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33442" w14:textId="2EBFBEA9" w:rsidR="00822227" w:rsidRPr="00822227" w:rsidRDefault="00822227" w:rsidP="00822227">
      <w:pPr>
        <w:spacing w:line="276" w:lineRule="auto"/>
        <w:jc w:val="center"/>
        <w:rPr>
          <w:rFonts w:ascii="Cambria" w:hAnsi="Cambria" w:cs="Arial"/>
          <w:b/>
          <w:bCs/>
        </w:rPr>
      </w:pPr>
      <w:r w:rsidRPr="00822227">
        <w:rPr>
          <w:rFonts w:ascii="Cambria" w:hAnsi="Cambria" w:cs="Arial"/>
          <w:b/>
          <w:bCs/>
        </w:rPr>
        <w:t xml:space="preserve">Załącznik Nr </w:t>
      </w:r>
      <w:r w:rsidR="00C0397F">
        <w:rPr>
          <w:rFonts w:ascii="Cambria" w:hAnsi="Cambria" w:cs="Arial"/>
          <w:b/>
          <w:bCs/>
        </w:rPr>
        <w:t>4</w:t>
      </w:r>
      <w:r w:rsidR="001C18EE">
        <w:rPr>
          <w:rFonts w:ascii="Cambria" w:hAnsi="Cambria" w:cs="Arial"/>
          <w:b/>
          <w:bCs/>
        </w:rPr>
        <w:t>.</w:t>
      </w:r>
      <w:r w:rsidR="004626F9">
        <w:rPr>
          <w:rFonts w:ascii="Cambria" w:hAnsi="Cambria" w:cs="Arial"/>
          <w:b/>
          <w:bCs/>
        </w:rPr>
        <w:t>2</w:t>
      </w:r>
      <w:r w:rsidR="001C18EE">
        <w:rPr>
          <w:rFonts w:ascii="Cambria" w:hAnsi="Cambria" w:cs="Arial"/>
          <w:b/>
          <w:bCs/>
        </w:rPr>
        <w:t xml:space="preserve"> </w:t>
      </w:r>
      <w:r w:rsidRPr="00822227">
        <w:rPr>
          <w:rFonts w:ascii="Cambria" w:hAnsi="Cambria" w:cs="Arial"/>
          <w:b/>
          <w:bCs/>
        </w:rPr>
        <w:t xml:space="preserve"> do Zapytania ofertowego </w:t>
      </w:r>
    </w:p>
    <w:p w14:paraId="340895AE" w14:textId="60E6422F" w:rsidR="00822227" w:rsidRPr="00822227" w:rsidRDefault="00C0397F" w:rsidP="00822227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4"/>
          <w:szCs w:val="24"/>
        </w:rPr>
      </w:pPr>
      <w:r>
        <w:rPr>
          <w:rFonts w:ascii="Cambria" w:hAnsi="Cambria"/>
          <w:color w:val="000000" w:themeColor="text1"/>
          <w:sz w:val="24"/>
          <w:szCs w:val="24"/>
        </w:rPr>
        <w:t xml:space="preserve">Opis przedmiotu zamówienia </w:t>
      </w:r>
    </w:p>
    <w:p w14:paraId="5D0AF2E4" w14:textId="6FB236BD" w:rsidR="00670D38" w:rsidRPr="00670D38" w:rsidRDefault="00670D38" w:rsidP="00670D38">
      <w:pPr>
        <w:suppressAutoHyphens/>
        <w:autoSpaceDN w:val="0"/>
        <w:ind w:left="190" w:hanging="10"/>
        <w:jc w:val="center"/>
        <w:textAlignment w:val="baseline"/>
        <w:rPr>
          <w:rFonts w:ascii="Cambria" w:eastAsia="Times New Roman" w:hAnsi="Cambria"/>
          <w:b/>
          <w:color w:val="000000"/>
          <w:szCs w:val="22"/>
          <w:lang w:eastAsia="pl-PL"/>
        </w:rPr>
      </w:pPr>
      <w:bookmarkStart w:id="0" w:name="_Hlk69392884"/>
      <w:r w:rsidRPr="00C8343A">
        <w:rPr>
          <w:rFonts w:ascii="Cambria" w:eastAsia="Times New Roman" w:hAnsi="Cambria"/>
          <w:b/>
          <w:bCs/>
          <w:color w:val="000000"/>
          <w:szCs w:val="22"/>
          <w:lang w:eastAsia="pl-PL"/>
        </w:rPr>
        <w:t xml:space="preserve">(Numer referencyjny: </w:t>
      </w:r>
      <w:r w:rsidR="00C8343A" w:rsidRPr="00C8343A">
        <w:rPr>
          <w:rFonts w:ascii="Cambria" w:hAnsi="Cambria"/>
          <w:b/>
          <w:color w:val="000000"/>
        </w:rPr>
        <w:t>SZZ.251.</w:t>
      </w:r>
      <w:r w:rsidR="001C18EE">
        <w:rPr>
          <w:rFonts w:ascii="Cambria" w:hAnsi="Cambria"/>
          <w:b/>
          <w:color w:val="000000"/>
        </w:rPr>
        <w:t>27</w:t>
      </w:r>
      <w:r w:rsidR="00C8343A" w:rsidRPr="00C8343A">
        <w:rPr>
          <w:rFonts w:ascii="Cambria" w:hAnsi="Cambria"/>
          <w:b/>
          <w:color w:val="000000"/>
        </w:rPr>
        <w:t>.2026.R</w:t>
      </w:r>
      <w:r w:rsidRPr="00C8343A">
        <w:rPr>
          <w:rFonts w:ascii="Cambria" w:eastAsia="Times New Roman" w:hAnsi="Cambria"/>
          <w:b/>
          <w:bCs/>
          <w:color w:val="000000"/>
          <w:szCs w:val="22"/>
          <w:lang w:eastAsia="pl-PL"/>
        </w:rPr>
        <w:t>)</w:t>
      </w:r>
    </w:p>
    <w:bookmarkEnd w:id="0"/>
    <w:p w14:paraId="5879B4D9" w14:textId="77777777" w:rsidR="003A72D3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17D87ED7" w14:textId="77777777" w:rsidR="00822227" w:rsidRPr="00BF239A" w:rsidRDefault="00822227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501BDA0C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5A110E2A" w14:textId="77777777" w:rsidR="005D168B" w:rsidRPr="005D168B" w:rsidRDefault="005D168B" w:rsidP="005D168B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/>
          <w:bCs/>
          <w:color w:val="000000"/>
          <w:sz w:val="10"/>
          <w:szCs w:val="10"/>
        </w:rPr>
      </w:pPr>
    </w:p>
    <w:p w14:paraId="1103A5A4" w14:textId="77777777" w:rsidR="00670D38" w:rsidRPr="00670D38" w:rsidRDefault="00670D38" w:rsidP="00670D38">
      <w:pPr>
        <w:spacing w:line="276" w:lineRule="auto"/>
        <w:rPr>
          <w:rFonts w:ascii="Cambria" w:eastAsia="Times New Roman" w:hAnsi="Cambria"/>
          <w:b/>
          <w:bCs/>
          <w:lang w:eastAsia="pl-PL"/>
        </w:rPr>
      </w:pPr>
      <w:bookmarkStart w:id="1" w:name="_Hlk200290607"/>
      <w:r w:rsidRPr="00670D38">
        <w:rPr>
          <w:rFonts w:ascii="Cambria" w:eastAsia="Times New Roman" w:hAnsi="Cambria"/>
          <w:b/>
          <w:bCs/>
          <w:lang w:eastAsia="pl-PL"/>
        </w:rPr>
        <w:t>Samodzielny Publiczny Zespół Opieki Zdrowotnej w Tomaszowie Lubelskim</w:t>
      </w:r>
      <w:bookmarkEnd w:id="1"/>
    </w:p>
    <w:p w14:paraId="53F649E3" w14:textId="77777777" w:rsidR="00670D38" w:rsidRPr="00670D38" w:rsidRDefault="00670D38" w:rsidP="00670D38">
      <w:pPr>
        <w:spacing w:line="276" w:lineRule="auto"/>
        <w:rPr>
          <w:rFonts w:ascii="Cambria" w:eastAsia="Times New Roman" w:hAnsi="Cambria"/>
          <w:lang w:eastAsia="pl-PL"/>
        </w:rPr>
      </w:pPr>
      <w:r w:rsidRPr="00670D38">
        <w:rPr>
          <w:rFonts w:ascii="Cambria" w:eastAsia="Times New Roman" w:hAnsi="Cambria"/>
          <w:lang w:eastAsia="pl-PL"/>
        </w:rPr>
        <w:t>Aleje Grunwaldzkie 1, 22-600 Tomaszów Lubelski,</w:t>
      </w:r>
    </w:p>
    <w:p w14:paraId="2A7D63FB" w14:textId="77777777" w:rsidR="00670D38" w:rsidRPr="00670D38" w:rsidRDefault="00670D38" w:rsidP="00670D38">
      <w:pPr>
        <w:spacing w:line="276" w:lineRule="auto"/>
        <w:rPr>
          <w:rFonts w:ascii="Cambria" w:eastAsia="Times New Roman" w:hAnsi="Cambria"/>
          <w:lang w:eastAsia="pl-PL"/>
        </w:rPr>
      </w:pPr>
      <w:r w:rsidRPr="00670D38">
        <w:rPr>
          <w:rFonts w:ascii="Cambria" w:eastAsia="Times New Roman" w:hAnsi="Cambria"/>
          <w:lang w:eastAsia="pl-PL"/>
        </w:rPr>
        <w:t>NIP: 921-16-45-721, REGON: 000304444,</w:t>
      </w:r>
    </w:p>
    <w:p w14:paraId="277157D8" w14:textId="77777777" w:rsidR="00670D38" w:rsidRPr="00670D38" w:rsidRDefault="00670D38" w:rsidP="00670D38">
      <w:pPr>
        <w:spacing w:line="276" w:lineRule="auto"/>
        <w:rPr>
          <w:rFonts w:ascii="Cambria" w:eastAsia="Times New Roman" w:hAnsi="Cambria"/>
          <w:lang w:eastAsia="pl-PL"/>
        </w:rPr>
      </w:pPr>
      <w:r w:rsidRPr="00670D38">
        <w:rPr>
          <w:rFonts w:ascii="Cambria" w:eastAsia="Times New Roman" w:hAnsi="Cambria"/>
          <w:lang w:eastAsia="pl-PL"/>
        </w:rPr>
        <w:t>Numer telefonu: (84) 664-44-11 do 19,</w:t>
      </w:r>
    </w:p>
    <w:p w14:paraId="4243D422" w14:textId="77777777" w:rsidR="00670D38" w:rsidRPr="00670D38" w:rsidRDefault="00670D38" w:rsidP="00670D38">
      <w:pPr>
        <w:spacing w:line="276" w:lineRule="auto"/>
        <w:rPr>
          <w:rFonts w:ascii="Cambria" w:eastAsia="Times New Roman" w:hAnsi="Cambria"/>
          <w:lang w:eastAsia="pl-PL"/>
        </w:rPr>
      </w:pPr>
      <w:r w:rsidRPr="00670D38">
        <w:rPr>
          <w:rFonts w:ascii="Cambria" w:eastAsia="Times New Roman" w:hAnsi="Cambria"/>
          <w:lang w:eastAsia="pl-PL"/>
        </w:rPr>
        <w:t xml:space="preserve">Adres poczty elektronicznej: </w:t>
      </w:r>
      <w:hyperlink r:id="rId8" w:history="1">
        <w:r w:rsidRPr="00670D38">
          <w:rPr>
            <w:rFonts w:ascii="Cambria" w:eastAsia="Times New Roman" w:hAnsi="Cambria"/>
            <w:u w:val="single"/>
            <w:lang w:eastAsia="pl-PL"/>
          </w:rPr>
          <w:t>sekretariat@szpital-tomaszow.pl</w:t>
        </w:r>
      </w:hyperlink>
      <w:r w:rsidRPr="00670D38">
        <w:rPr>
          <w:rFonts w:ascii="Cambria" w:eastAsia="Times New Roman" w:hAnsi="Cambria"/>
          <w:u w:val="single"/>
          <w:lang w:eastAsia="pl-PL"/>
        </w:rPr>
        <w:t xml:space="preserve"> </w:t>
      </w:r>
    </w:p>
    <w:p w14:paraId="68B0FE8C" w14:textId="77777777" w:rsidR="002B2451" w:rsidRDefault="002B245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611E6061" w14:textId="6564647E" w:rsidR="002B2451" w:rsidRDefault="002B245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8CDF2D1" w14:textId="77777777" w:rsidR="00CF5912" w:rsidRDefault="00CF5912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00901B3B" w14:textId="4B6557C8" w:rsidR="004626F9" w:rsidRPr="004626F9" w:rsidRDefault="00CF5912" w:rsidP="004626F9">
      <w:pPr>
        <w:rPr>
          <w:rFonts w:ascii="Cambria" w:hAnsi="Cambria"/>
          <w:b/>
          <w:bCs/>
          <w:color w:val="000000"/>
        </w:rPr>
      </w:pPr>
      <w:r w:rsidRPr="009B2D5C">
        <w:rPr>
          <w:rFonts w:ascii="Cambria" w:hAnsi="Cambria"/>
          <w:b/>
          <w:bCs/>
          <w:color w:val="000000"/>
        </w:rPr>
        <w:t xml:space="preserve">Część </w:t>
      </w:r>
      <w:r w:rsidR="004626F9">
        <w:rPr>
          <w:rFonts w:ascii="Cambria" w:hAnsi="Cambria"/>
          <w:b/>
          <w:bCs/>
          <w:color w:val="000000"/>
        </w:rPr>
        <w:t>2</w:t>
      </w:r>
      <w:r w:rsidRPr="009B2D5C">
        <w:rPr>
          <w:rFonts w:ascii="Cambria" w:hAnsi="Cambria"/>
          <w:b/>
          <w:bCs/>
          <w:color w:val="000000"/>
        </w:rPr>
        <w:t xml:space="preserve"> zamówienia</w:t>
      </w:r>
      <w:r w:rsidRPr="009B2D5C">
        <w:rPr>
          <w:rFonts w:ascii="Cambria" w:hAnsi="Cambria"/>
          <w:color w:val="000000"/>
        </w:rPr>
        <w:t xml:space="preserve"> </w:t>
      </w:r>
      <w:r w:rsidRPr="009B2D5C">
        <w:rPr>
          <w:rFonts w:ascii="Cambria" w:hAnsi="Cambria"/>
          <w:b/>
          <w:bCs/>
          <w:color w:val="000000"/>
        </w:rPr>
        <w:t xml:space="preserve">– </w:t>
      </w:r>
      <w:r w:rsidR="004626F9" w:rsidRPr="004626F9">
        <w:rPr>
          <w:rFonts w:ascii="Cambria" w:hAnsi="Cambria"/>
          <w:b/>
          <w:bCs/>
          <w:color w:val="000000"/>
        </w:rPr>
        <w:t xml:space="preserve">zamówienia – </w:t>
      </w:r>
      <w:r w:rsidR="004626F9" w:rsidRPr="004626F9">
        <w:rPr>
          <w:rFonts w:ascii="Cambria" w:hAnsi="Cambria"/>
          <w:b/>
          <w:bCs/>
          <w:color w:val="000000"/>
          <w:u w:val="single"/>
        </w:rPr>
        <w:t>POZYCJONERY</w:t>
      </w:r>
      <w:r w:rsidR="004626F9" w:rsidRPr="004626F9">
        <w:rPr>
          <w:rFonts w:ascii="Cambria" w:hAnsi="Cambria"/>
          <w:b/>
          <w:bCs/>
          <w:i/>
          <w:color w:val="000000"/>
        </w:rPr>
        <w:t xml:space="preserve"> </w:t>
      </w:r>
      <w:r w:rsidR="004626F9" w:rsidRPr="004626F9">
        <w:rPr>
          <w:rFonts w:ascii="Cambria" w:hAnsi="Cambria"/>
          <w:b/>
          <w:bCs/>
          <w:iCs/>
          <w:color w:val="000000"/>
        </w:rPr>
        <w:t>w</w:t>
      </w:r>
      <w:r w:rsidR="004626F9" w:rsidRPr="004626F9">
        <w:rPr>
          <w:rFonts w:ascii="Cambria" w:hAnsi="Cambria"/>
          <w:b/>
          <w:bCs/>
          <w:i/>
          <w:color w:val="000000"/>
        </w:rPr>
        <w:t xml:space="preserve"> </w:t>
      </w:r>
      <w:r w:rsidR="004626F9" w:rsidRPr="004626F9">
        <w:rPr>
          <w:rFonts w:ascii="Cambria" w:hAnsi="Cambria"/>
          <w:b/>
          <w:bCs/>
          <w:iCs/>
          <w:color w:val="000000"/>
        </w:rPr>
        <w:t>skład, którego wchodzą:</w:t>
      </w:r>
    </w:p>
    <w:p w14:paraId="337166CC" w14:textId="77777777" w:rsidR="004626F9" w:rsidRPr="004626F9" w:rsidRDefault="004626F9" w:rsidP="004626F9">
      <w:pPr>
        <w:rPr>
          <w:rFonts w:ascii="Cambria" w:hAnsi="Cambria"/>
          <w:b/>
          <w:bCs/>
          <w:color w:val="000000"/>
        </w:rPr>
      </w:pPr>
    </w:p>
    <w:p w14:paraId="20817B13" w14:textId="77777777" w:rsidR="004626F9" w:rsidRPr="004626F9" w:rsidRDefault="004626F9" w:rsidP="004626F9">
      <w:pPr>
        <w:numPr>
          <w:ilvl w:val="0"/>
          <w:numId w:val="45"/>
        </w:numPr>
        <w:rPr>
          <w:rFonts w:ascii="Cambria" w:hAnsi="Cambria"/>
          <w:b/>
          <w:bCs/>
          <w:color w:val="000000"/>
        </w:rPr>
      </w:pPr>
      <w:r w:rsidRPr="004626F9">
        <w:rPr>
          <w:rFonts w:ascii="Cambria" w:hAnsi="Cambria"/>
          <w:b/>
          <w:bCs/>
          <w:color w:val="000000"/>
        </w:rPr>
        <w:t>Poduszka pozycjonująca - wąż do pozycji bocznej pod kątem 30° –  10 szt.</w:t>
      </w:r>
    </w:p>
    <w:p w14:paraId="225B5A83" w14:textId="77777777" w:rsidR="004626F9" w:rsidRPr="004626F9" w:rsidRDefault="004626F9" w:rsidP="004626F9">
      <w:pPr>
        <w:numPr>
          <w:ilvl w:val="0"/>
          <w:numId w:val="45"/>
        </w:numPr>
        <w:rPr>
          <w:rFonts w:ascii="Cambria" w:hAnsi="Cambria"/>
          <w:b/>
          <w:bCs/>
          <w:color w:val="000000"/>
        </w:rPr>
      </w:pPr>
      <w:r w:rsidRPr="004626F9">
        <w:rPr>
          <w:rFonts w:ascii="Cambria" w:hAnsi="Cambria"/>
          <w:b/>
          <w:bCs/>
          <w:color w:val="000000"/>
        </w:rPr>
        <w:t>Poduszka pozycjonująca w kształcie cylindra  –  10 szt.</w:t>
      </w:r>
    </w:p>
    <w:p w14:paraId="25AC242D" w14:textId="77777777" w:rsidR="004626F9" w:rsidRPr="004626F9" w:rsidRDefault="004626F9" w:rsidP="004626F9">
      <w:pPr>
        <w:numPr>
          <w:ilvl w:val="0"/>
          <w:numId w:val="45"/>
        </w:numPr>
        <w:rPr>
          <w:rFonts w:ascii="Cambria" w:hAnsi="Cambria"/>
          <w:b/>
          <w:bCs/>
          <w:color w:val="000000"/>
        </w:rPr>
      </w:pPr>
      <w:r w:rsidRPr="004626F9">
        <w:rPr>
          <w:rFonts w:ascii="Cambria" w:hAnsi="Cambria"/>
          <w:b/>
          <w:bCs/>
          <w:color w:val="000000"/>
        </w:rPr>
        <w:t>Poduszka pozycjonująca w kształcie prostokąta  –  10 szt.</w:t>
      </w:r>
    </w:p>
    <w:p w14:paraId="3DE6E1F0" w14:textId="77777777" w:rsidR="004626F9" w:rsidRDefault="004626F9" w:rsidP="004626F9">
      <w:pPr>
        <w:ind w:left="720"/>
        <w:rPr>
          <w:rFonts w:ascii="Cambria" w:hAnsi="Cambria"/>
          <w:sz w:val="22"/>
          <w:szCs w:val="22"/>
          <w:lang w:eastAsia="hi-IN"/>
        </w:rPr>
      </w:pPr>
    </w:p>
    <w:p w14:paraId="5D76876E" w14:textId="77777777" w:rsidR="004626F9" w:rsidRDefault="004626F9" w:rsidP="004626F9">
      <w:pPr>
        <w:jc w:val="center"/>
        <w:rPr>
          <w:rFonts w:ascii="Cambria" w:hAnsi="Cambria" w:cs="Calibri"/>
          <w:b/>
          <w:bCs/>
          <w:sz w:val="22"/>
          <w:szCs w:val="22"/>
        </w:rPr>
      </w:pPr>
    </w:p>
    <w:p w14:paraId="27367F99" w14:textId="3E0EA463" w:rsidR="004626F9" w:rsidRDefault="004626F9" w:rsidP="004626F9">
      <w:pPr>
        <w:spacing w:line="276" w:lineRule="auto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Nazwa / typ: …………………………………………………………………………………………………………………</w:t>
      </w:r>
      <w:r w:rsidR="00EC707A">
        <w:rPr>
          <w:rFonts w:ascii="Cambria" w:hAnsi="Cambria" w:cs="Calibri"/>
          <w:sz w:val="22"/>
          <w:szCs w:val="22"/>
        </w:rPr>
        <w:t>……….</w:t>
      </w:r>
    </w:p>
    <w:p w14:paraId="70C9D4FD" w14:textId="52C54FDE" w:rsidR="004626F9" w:rsidRDefault="004626F9" w:rsidP="004626F9">
      <w:pPr>
        <w:spacing w:line="276" w:lineRule="auto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Producent: …………………………………………………………………………………………………………………</w:t>
      </w:r>
      <w:r w:rsidR="00EC707A">
        <w:rPr>
          <w:rFonts w:ascii="Cambria" w:hAnsi="Cambria" w:cs="Calibri"/>
          <w:sz w:val="22"/>
          <w:szCs w:val="22"/>
        </w:rPr>
        <w:t>………….</w:t>
      </w:r>
    </w:p>
    <w:p w14:paraId="09FCE7E6" w14:textId="77777777" w:rsidR="004626F9" w:rsidRDefault="004626F9" w:rsidP="004626F9">
      <w:pPr>
        <w:spacing w:line="276" w:lineRule="auto"/>
        <w:rPr>
          <w:rFonts w:ascii="Cambria" w:hAnsi="Cambria" w:cs="Arial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Kraj pochodzenia : …………………………………………………………………………………………………………………</w:t>
      </w:r>
    </w:p>
    <w:p w14:paraId="46590AF1" w14:textId="77777777" w:rsidR="004626F9" w:rsidRDefault="004626F9" w:rsidP="004626F9">
      <w:pPr>
        <w:jc w:val="center"/>
        <w:rPr>
          <w:rFonts w:ascii="Cambria" w:hAnsi="Cambria"/>
          <w:sz w:val="22"/>
          <w:szCs w:val="22"/>
        </w:rPr>
      </w:pPr>
    </w:p>
    <w:tbl>
      <w:tblPr>
        <w:tblW w:w="915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3"/>
        <w:gridCol w:w="5329"/>
        <w:gridCol w:w="2835"/>
      </w:tblGrid>
      <w:tr w:rsidR="00B641BD" w14:paraId="7241E555" w14:textId="77777777" w:rsidTr="00B641BD">
        <w:trPr>
          <w:trHeight w:val="960"/>
        </w:trPr>
        <w:tc>
          <w:tcPr>
            <w:tcW w:w="993" w:type="dxa"/>
          </w:tcPr>
          <w:p w14:paraId="610595B7" w14:textId="77777777" w:rsidR="00B641BD" w:rsidRDefault="00B641BD">
            <w:pPr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>
              <w:rPr>
                <w:rFonts w:ascii="Cambria" w:hAnsi="Cambria" w:cs="Calibri"/>
                <w:b/>
                <w:bCs/>
                <w:sz w:val="22"/>
                <w:szCs w:val="22"/>
              </w:rPr>
              <w:t>L.p.</w:t>
            </w:r>
          </w:p>
          <w:p w14:paraId="2E4D8957" w14:textId="77777777" w:rsidR="00B641BD" w:rsidRDefault="00B641BD">
            <w:pPr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</w:p>
        </w:tc>
        <w:tc>
          <w:tcPr>
            <w:tcW w:w="5329" w:type="dxa"/>
            <w:hideMark/>
          </w:tcPr>
          <w:p w14:paraId="6F9A8BBF" w14:textId="77777777" w:rsidR="00B641BD" w:rsidRDefault="00B641BD">
            <w:pPr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>
              <w:rPr>
                <w:rFonts w:ascii="Cambria" w:hAnsi="Cambria" w:cs="Calibri"/>
                <w:b/>
                <w:bCs/>
                <w:sz w:val="22"/>
                <w:szCs w:val="22"/>
              </w:rPr>
              <w:t>PARAMETRY TECHNICZNE</w:t>
            </w:r>
          </w:p>
          <w:p w14:paraId="16F0009F" w14:textId="77777777" w:rsidR="00B641BD" w:rsidRDefault="00B641BD">
            <w:pPr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>
              <w:rPr>
                <w:rFonts w:ascii="Cambria" w:hAnsi="Cambria" w:cs="Calibri"/>
                <w:b/>
                <w:bCs/>
                <w:sz w:val="22"/>
                <w:szCs w:val="22"/>
              </w:rPr>
              <w:t>(wymagane i oceniane)</w:t>
            </w:r>
          </w:p>
        </w:tc>
        <w:tc>
          <w:tcPr>
            <w:tcW w:w="2835" w:type="dxa"/>
            <w:shd w:val="clear" w:color="auto" w:fill="FFFFFF"/>
            <w:vAlign w:val="center"/>
            <w:hideMark/>
          </w:tcPr>
          <w:p w14:paraId="10548C56" w14:textId="77777777" w:rsidR="00B641BD" w:rsidRDefault="00B641BD">
            <w:pPr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</w:rPr>
              <w:t>Parametr graniczny/ warunek wymagany/punktowany</w:t>
            </w:r>
          </w:p>
        </w:tc>
      </w:tr>
      <w:tr w:rsidR="00B641BD" w14:paraId="1A4AC6ED" w14:textId="77777777" w:rsidTr="00B641BD">
        <w:tc>
          <w:tcPr>
            <w:tcW w:w="993" w:type="dxa"/>
            <w:hideMark/>
          </w:tcPr>
          <w:p w14:paraId="6507D594" w14:textId="77777777" w:rsidR="00B641BD" w:rsidRDefault="00B641BD">
            <w:pPr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>
              <w:rPr>
                <w:rFonts w:ascii="Cambria" w:hAnsi="Cambria" w:cs="Calibri"/>
                <w:b/>
                <w:bCs/>
                <w:sz w:val="22"/>
                <w:szCs w:val="22"/>
              </w:rPr>
              <w:t>I.</w:t>
            </w:r>
          </w:p>
        </w:tc>
        <w:tc>
          <w:tcPr>
            <w:tcW w:w="5329" w:type="dxa"/>
            <w:hideMark/>
          </w:tcPr>
          <w:p w14:paraId="78997796" w14:textId="77777777" w:rsidR="00B641BD" w:rsidRDefault="00B641BD">
            <w:pPr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>
              <w:rPr>
                <w:rFonts w:ascii="Cambria" w:hAnsi="Cambria" w:cs="Calibri"/>
                <w:b/>
                <w:bCs/>
                <w:sz w:val="22"/>
                <w:szCs w:val="22"/>
              </w:rPr>
              <w:t>Informacje ogólne</w:t>
            </w:r>
          </w:p>
        </w:tc>
        <w:tc>
          <w:tcPr>
            <w:tcW w:w="2835" w:type="dxa"/>
          </w:tcPr>
          <w:p w14:paraId="328DBA1E" w14:textId="77777777" w:rsidR="00B641BD" w:rsidRDefault="00B641BD">
            <w:pPr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</w:p>
        </w:tc>
      </w:tr>
      <w:tr w:rsidR="00B641BD" w14:paraId="29C4CF92" w14:textId="77777777" w:rsidTr="00B641BD">
        <w:tc>
          <w:tcPr>
            <w:tcW w:w="993" w:type="dxa"/>
            <w:hideMark/>
          </w:tcPr>
          <w:p w14:paraId="41BE27D3" w14:textId="77777777" w:rsidR="00B641BD" w:rsidRDefault="00B641BD">
            <w:pPr>
              <w:jc w:val="center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1</w:t>
            </w:r>
          </w:p>
        </w:tc>
        <w:tc>
          <w:tcPr>
            <w:tcW w:w="5329" w:type="dxa"/>
            <w:hideMark/>
          </w:tcPr>
          <w:p w14:paraId="370A9D33" w14:textId="1F6E2851" w:rsidR="00B641BD" w:rsidRDefault="00B641BD" w:rsidP="00EC707A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Produkt fabrycznie nowy, wolny od wad i uszkodzeń, bez wcześniejszej eksploatacji.</w:t>
            </w:r>
          </w:p>
          <w:p w14:paraId="2D3D754F" w14:textId="77777777" w:rsidR="00B641BD" w:rsidRDefault="00B641BD" w:rsidP="00EC707A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Rok produkcji minimum 2025</w:t>
            </w:r>
          </w:p>
        </w:tc>
        <w:tc>
          <w:tcPr>
            <w:tcW w:w="2835" w:type="dxa"/>
            <w:hideMark/>
          </w:tcPr>
          <w:p w14:paraId="29CA31FD" w14:textId="77777777" w:rsidR="00B641BD" w:rsidRDefault="00B641BD">
            <w:pPr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TAK, podać</w:t>
            </w:r>
          </w:p>
        </w:tc>
      </w:tr>
      <w:tr w:rsidR="00B641BD" w14:paraId="7E82C25A" w14:textId="77777777" w:rsidTr="00B641BD">
        <w:trPr>
          <w:trHeight w:val="355"/>
        </w:trPr>
        <w:tc>
          <w:tcPr>
            <w:tcW w:w="993" w:type="dxa"/>
            <w:hideMark/>
          </w:tcPr>
          <w:p w14:paraId="7E5BE482" w14:textId="77777777" w:rsidR="00B641BD" w:rsidRDefault="00B641BD">
            <w:pPr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2</w:t>
            </w:r>
          </w:p>
        </w:tc>
        <w:tc>
          <w:tcPr>
            <w:tcW w:w="5329" w:type="dxa"/>
            <w:hideMark/>
          </w:tcPr>
          <w:p w14:paraId="265A5294" w14:textId="77777777" w:rsidR="00B641BD" w:rsidRDefault="00B641BD" w:rsidP="00EC707A">
            <w:pPr>
              <w:pStyle w:val="Normalny1"/>
              <w:snapToGrid w:val="0"/>
              <w:spacing w:after="20"/>
              <w:jc w:val="both"/>
              <w:rPr>
                <w:rStyle w:val="Domylnaczcionkaakapitu1"/>
                <w:rFonts w:eastAsia="Arial" w:cs="Calibri"/>
                <w:color w:val="000000"/>
                <w:u w:val="single"/>
              </w:rPr>
            </w:pPr>
            <w:r>
              <w:rPr>
                <w:rFonts w:ascii="Cambria" w:hAnsi="Cambria"/>
                <w:sz w:val="22"/>
                <w:szCs w:val="22"/>
                <w:u w:val="single"/>
              </w:rPr>
              <w:t>W ramach zamówienia należy dostarczyć:</w:t>
            </w:r>
          </w:p>
          <w:p w14:paraId="721EBB46" w14:textId="77777777" w:rsidR="00B641BD" w:rsidRDefault="00B641BD" w:rsidP="00EC707A">
            <w:pPr>
              <w:pStyle w:val="Akapitzlist"/>
              <w:ind w:left="0"/>
              <w:jc w:val="both"/>
              <w:rPr>
                <w:rStyle w:val="Domylnaczcionkaakapitu1"/>
                <w:rFonts w:ascii="Cambria" w:eastAsia="SimSun" w:hAnsi="Cambria" w:cs="Calibri"/>
                <w:b/>
                <w:bCs/>
                <w:sz w:val="22"/>
                <w:szCs w:val="22"/>
              </w:rPr>
            </w:pPr>
            <w:r>
              <w:rPr>
                <w:rStyle w:val="Domylnaczcionkaakapitu1"/>
                <w:rFonts w:ascii="Cambria" w:eastAsia="Arial" w:hAnsi="Cambria" w:cs="Calibri"/>
                <w:b/>
                <w:bCs/>
                <w:color w:val="000000"/>
                <w:sz w:val="22"/>
                <w:szCs w:val="22"/>
              </w:rPr>
              <w:t>1. Poduszka pozycjonująca</w:t>
            </w:r>
            <w:r>
              <w:rPr>
                <w:rStyle w:val="Domylnaczcionkaakapitu1"/>
                <w:rFonts w:ascii="Cambria" w:eastAsia="Arial" w:hAnsi="Cambria" w:cs="Calibri"/>
                <w:color w:val="000000"/>
                <w:sz w:val="22"/>
                <w:szCs w:val="22"/>
              </w:rPr>
              <w:t xml:space="preserve"> - wąż do pozycji bocznej </w:t>
            </w:r>
            <w:r>
              <w:rPr>
                <w:rStyle w:val="Domylnaczcionkaakapitu1"/>
                <w:rFonts w:ascii="Cambria" w:eastAsia="Arial" w:hAnsi="Cambria" w:cs="Calibri"/>
                <w:b/>
                <w:bCs/>
                <w:color w:val="000000"/>
                <w:sz w:val="22"/>
                <w:szCs w:val="22"/>
              </w:rPr>
              <w:t>pod kątem 30°</w:t>
            </w:r>
            <w:r>
              <w:rPr>
                <w:rStyle w:val="Domylnaczcionkaakapitu1"/>
                <w:rFonts w:ascii="Cambria" w:eastAsia="Arial" w:hAnsi="Cambria" w:cs="Calibri"/>
                <w:color w:val="000000"/>
                <w:sz w:val="22"/>
                <w:szCs w:val="22"/>
              </w:rPr>
              <w:t xml:space="preserve"> o wymiarach  180 x 55 x 15 cm  (+/- 1 cm) </w:t>
            </w:r>
            <w:r>
              <w:rPr>
                <w:rStyle w:val="Domylnaczcionkaakapitu1"/>
                <w:rFonts w:ascii="Cambria" w:hAnsi="Cambria" w:cs="Calibri"/>
                <w:b/>
                <w:bCs/>
                <w:sz w:val="22"/>
                <w:szCs w:val="22"/>
              </w:rPr>
              <w:t>–  10 szt.</w:t>
            </w:r>
          </w:p>
          <w:p w14:paraId="20035F86" w14:textId="6D95BE1A" w:rsidR="00B641BD" w:rsidRDefault="00B641BD" w:rsidP="00EC707A">
            <w:pPr>
              <w:pStyle w:val="Akapitzlist"/>
              <w:ind w:left="0"/>
              <w:jc w:val="both"/>
              <w:rPr>
                <w:rStyle w:val="Domylnaczcionkaakapitu1"/>
                <w:rFonts w:ascii="Cambria" w:eastAsia="Arial" w:hAnsi="Cambria" w:cs="Calibri"/>
                <w:color w:val="000000"/>
                <w:sz w:val="22"/>
                <w:szCs w:val="22"/>
              </w:rPr>
            </w:pPr>
            <w:r>
              <w:rPr>
                <w:rStyle w:val="Domylnaczcionkaakapitu1"/>
                <w:rFonts w:ascii="Cambria" w:hAnsi="Cambria" w:cs="Calibri"/>
                <w:b/>
                <w:bCs/>
                <w:sz w:val="22"/>
                <w:szCs w:val="22"/>
              </w:rPr>
              <w:t>2. Poduszka pozycjonująca w kształcie cylindra</w:t>
            </w:r>
            <w:r>
              <w:rPr>
                <w:rStyle w:val="Domylnaczcionkaakapitu1"/>
                <w:rFonts w:ascii="Cambria" w:hAnsi="Cambria" w:cs="Calibri"/>
                <w:sz w:val="22"/>
                <w:szCs w:val="22"/>
              </w:rPr>
              <w:t xml:space="preserve"> </w:t>
            </w:r>
            <w:r w:rsidR="00EC707A">
              <w:rPr>
                <w:rStyle w:val="Domylnaczcionkaakapitu1"/>
                <w:rFonts w:ascii="Cambria" w:hAnsi="Cambria" w:cs="Calibri"/>
                <w:sz w:val="22"/>
                <w:szCs w:val="22"/>
              </w:rPr>
              <w:br/>
            </w:r>
            <w:r>
              <w:rPr>
                <w:rStyle w:val="Domylnaczcionkaakapitu1"/>
                <w:rFonts w:ascii="Cambria" w:hAnsi="Cambria" w:cs="Calibri"/>
                <w:sz w:val="22"/>
                <w:szCs w:val="22"/>
              </w:rPr>
              <w:t xml:space="preserve">o wymiarach 60 x Ø 20 cm (+/- 1 cm)  </w:t>
            </w:r>
            <w:r>
              <w:rPr>
                <w:rStyle w:val="Domylnaczcionkaakapitu1"/>
                <w:rFonts w:ascii="Cambria" w:hAnsi="Cambria" w:cs="Calibri"/>
                <w:b/>
                <w:bCs/>
                <w:sz w:val="22"/>
                <w:szCs w:val="22"/>
              </w:rPr>
              <w:t>–  10 szt.</w:t>
            </w:r>
          </w:p>
          <w:p w14:paraId="3C744B28" w14:textId="24AACA4E" w:rsidR="00B641BD" w:rsidRDefault="00B641BD" w:rsidP="00EC707A">
            <w:pPr>
              <w:pStyle w:val="Akapitzlist"/>
              <w:snapToGrid w:val="0"/>
              <w:spacing w:after="20"/>
              <w:ind w:left="0"/>
              <w:jc w:val="both"/>
              <w:rPr>
                <w:rFonts w:eastAsia="SimSun"/>
              </w:rPr>
            </w:pPr>
            <w:r>
              <w:rPr>
                <w:rStyle w:val="Domylnaczcionkaakapitu1"/>
                <w:rFonts w:ascii="Cambria" w:eastAsia="Arial" w:hAnsi="Cambria" w:cs="Calibri"/>
                <w:color w:val="000000"/>
                <w:sz w:val="22"/>
                <w:szCs w:val="22"/>
              </w:rPr>
              <w:t xml:space="preserve">3. </w:t>
            </w:r>
            <w:r>
              <w:rPr>
                <w:rStyle w:val="Domylnaczcionkaakapitu1"/>
                <w:rFonts w:ascii="Cambria" w:eastAsia="Arial" w:hAnsi="Cambria" w:cs="Calibri"/>
                <w:b/>
                <w:bCs/>
                <w:color w:val="000000"/>
                <w:sz w:val="22"/>
                <w:szCs w:val="22"/>
              </w:rPr>
              <w:t>Poduszka pozycjonująca w kształcie prostokąta</w:t>
            </w:r>
            <w:r>
              <w:rPr>
                <w:rStyle w:val="Domylnaczcionkaakapitu1"/>
                <w:rFonts w:ascii="Cambria" w:eastAsia="Arial" w:hAnsi="Cambria" w:cs="Calibri"/>
                <w:color w:val="000000"/>
                <w:sz w:val="22"/>
                <w:szCs w:val="22"/>
              </w:rPr>
              <w:t xml:space="preserve"> </w:t>
            </w:r>
            <w:r w:rsidR="00EC707A">
              <w:rPr>
                <w:rStyle w:val="Domylnaczcionkaakapitu1"/>
                <w:rFonts w:ascii="Cambria" w:eastAsia="Arial" w:hAnsi="Cambria" w:cs="Calibri"/>
                <w:color w:val="000000"/>
                <w:sz w:val="22"/>
                <w:szCs w:val="22"/>
              </w:rPr>
              <w:br/>
            </w:r>
            <w:r>
              <w:rPr>
                <w:rStyle w:val="Domylnaczcionkaakapitu1"/>
                <w:rFonts w:ascii="Cambria" w:eastAsia="Arial" w:hAnsi="Cambria" w:cs="Calibri"/>
                <w:color w:val="000000"/>
                <w:sz w:val="22"/>
                <w:szCs w:val="22"/>
              </w:rPr>
              <w:t>o wymiarach 45 x 20 x 8 cm  (+/- 1 cm)</w:t>
            </w:r>
            <w:r>
              <w:rPr>
                <w:rStyle w:val="Domylnaczcionkaakapitu1"/>
                <w:rFonts w:ascii="Cambria" w:eastAsia="Arial" w:hAnsi="Cambria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Style w:val="Domylnaczcionkaakapitu1"/>
                <w:rFonts w:ascii="Cambria" w:eastAsia="Arial" w:hAnsi="Cambria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Style w:val="Domylnaczcionkaakapitu1"/>
                <w:rFonts w:ascii="Cambria" w:hAnsi="Cambria" w:cs="Calibri"/>
                <w:sz w:val="22"/>
                <w:szCs w:val="22"/>
              </w:rPr>
              <w:t xml:space="preserve">–  </w:t>
            </w:r>
            <w:r>
              <w:rPr>
                <w:rStyle w:val="Domylnaczcionkaakapitu1"/>
                <w:rFonts w:ascii="Cambria" w:hAnsi="Cambria" w:cs="Calibri"/>
                <w:b/>
                <w:bCs/>
                <w:sz w:val="22"/>
                <w:szCs w:val="22"/>
              </w:rPr>
              <w:t>10 szt.</w:t>
            </w:r>
          </w:p>
        </w:tc>
        <w:tc>
          <w:tcPr>
            <w:tcW w:w="2835" w:type="dxa"/>
            <w:hideMark/>
          </w:tcPr>
          <w:p w14:paraId="54740F34" w14:textId="77777777" w:rsidR="00B641BD" w:rsidRDefault="00B641BD">
            <w:pPr>
              <w:jc w:val="center"/>
              <w:rPr>
                <w:rFonts w:ascii="Cambria" w:hAnsi="Cambria" w:cs="Calibri"/>
                <w:i/>
                <w:iCs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 xml:space="preserve">TAK, </w:t>
            </w:r>
          </w:p>
          <w:p w14:paraId="03781749" w14:textId="77777777" w:rsidR="00B641BD" w:rsidRDefault="00B641BD">
            <w:pPr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>
              <w:rPr>
                <w:rFonts w:ascii="Cambria" w:hAnsi="Cambria" w:cs="Calibri"/>
                <w:i/>
                <w:iCs/>
                <w:sz w:val="22"/>
                <w:szCs w:val="22"/>
              </w:rPr>
              <w:t>podać wymiary</w:t>
            </w:r>
          </w:p>
        </w:tc>
      </w:tr>
      <w:tr w:rsidR="00B641BD" w14:paraId="3520B160" w14:textId="77777777" w:rsidTr="00EC707A">
        <w:trPr>
          <w:trHeight w:val="355"/>
        </w:trPr>
        <w:tc>
          <w:tcPr>
            <w:tcW w:w="993" w:type="dxa"/>
            <w:hideMark/>
          </w:tcPr>
          <w:p w14:paraId="7966E908" w14:textId="77777777" w:rsidR="00B641BD" w:rsidRDefault="00B641BD">
            <w:pPr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>
              <w:rPr>
                <w:rFonts w:ascii="Cambria" w:hAnsi="Cambria" w:cs="Calibri"/>
                <w:b/>
                <w:bCs/>
                <w:sz w:val="22"/>
                <w:szCs w:val="22"/>
              </w:rPr>
              <w:t>II.</w:t>
            </w:r>
          </w:p>
        </w:tc>
        <w:tc>
          <w:tcPr>
            <w:tcW w:w="5329" w:type="dxa"/>
            <w:hideMark/>
          </w:tcPr>
          <w:p w14:paraId="7C06DF4C" w14:textId="77777777" w:rsidR="00B641BD" w:rsidRDefault="00B641BD" w:rsidP="00EC707A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b/>
                <w:bCs/>
                <w:sz w:val="22"/>
                <w:szCs w:val="22"/>
              </w:rPr>
              <w:t>Opis parametrów dla każdego z produktów</w:t>
            </w:r>
          </w:p>
        </w:tc>
        <w:tc>
          <w:tcPr>
            <w:tcW w:w="2835" w:type="dxa"/>
            <w:shd w:val="clear" w:color="auto" w:fill="808080" w:themeFill="background1" w:themeFillShade="80"/>
          </w:tcPr>
          <w:p w14:paraId="2EB16F81" w14:textId="77777777" w:rsidR="00B641BD" w:rsidRDefault="00B641BD">
            <w:pPr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B641BD" w14:paraId="2366E7B4" w14:textId="77777777" w:rsidTr="00B641BD">
        <w:tc>
          <w:tcPr>
            <w:tcW w:w="993" w:type="dxa"/>
          </w:tcPr>
          <w:p w14:paraId="42417F13" w14:textId="77777777" w:rsidR="00B641BD" w:rsidRDefault="00B641BD" w:rsidP="004626F9">
            <w:pPr>
              <w:numPr>
                <w:ilvl w:val="0"/>
                <w:numId w:val="46"/>
              </w:numPr>
              <w:suppressAutoHyphens/>
              <w:spacing w:line="10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5329" w:type="dxa"/>
            <w:hideMark/>
          </w:tcPr>
          <w:p w14:paraId="65B4D584" w14:textId="77777777" w:rsidR="00B641BD" w:rsidRDefault="00B641BD" w:rsidP="00EC707A">
            <w:pPr>
              <w:jc w:val="both"/>
              <w:rPr>
                <w:rStyle w:val="Domylnaczcionkaakapitu1"/>
              </w:rPr>
            </w:pPr>
            <w:r>
              <w:rPr>
                <w:rStyle w:val="Domylnaczcionkaakapitu1"/>
                <w:rFonts w:ascii="Cambria" w:hAnsi="Cambria" w:cs="Calibri"/>
                <w:sz w:val="22"/>
                <w:szCs w:val="22"/>
              </w:rPr>
              <w:t xml:space="preserve">Wypełnienie: </w:t>
            </w:r>
            <w:proofErr w:type="spellStart"/>
            <w:r>
              <w:rPr>
                <w:rStyle w:val="Domylnaczcionkaakapitu1"/>
                <w:rFonts w:ascii="Cambria" w:hAnsi="Cambria" w:cs="Calibri"/>
                <w:sz w:val="22"/>
                <w:szCs w:val="22"/>
              </w:rPr>
              <w:t>mikrokulki</w:t>
            </w:r>
            <w:proofErr w:type="spellEnd"/>
            <w:r>
              <w:rPr>
                <w:rStyle w:val="Domylnaczcionkaakapitu1"/>
                <w:rFonts w:ascii="Cambria" w:hAnsi="Cambria" w:cs="Calibri"/>
                <w:sz w:val="22"/>
                <w:szCs w:val="22"/>
              </w:rPr>
              <w:t xml:space="preserve">. </w:t>
            </w:r>
          </w:p>
        </w:tc>
        <w:tc>
          <w:tcPr>
            <w:tcW w:w="2835" w:type="dxa"/>
            <w:hideMark/>
          </w:tcPr>
          <w:p w14:paraId="65700C15" w14:textId="77777777" w:rsidR="00B641BD" w:rsidRDefault="00B641BD">
            <w:pPr>
              <w:jc w:val="center"/>
              <w:rPr>
                <w:rFonts w:cs="Arial"/>
              </w:rPr>
            </w:pPr>
            <w:r>
              <w:rPr>
                <w:rStyle w:val="Domylnaczcionkaakapitu1"/>
                <w:rFonts w:ascii="Cambria" w:hAnsi="Cambria" w:cs="Calibri"/>
                <w:sz w:val="22"/>
                <w:szCs w:val="22"/>
              </w:rPr>
              <w:t>TAK</w:t>
            </w:r>
          </w:p>
        </w:tc>
      </w:tr>
      <w:tr w:rsidR="00B641BD" w14:paraId="011A8F45" w14:textId="77777777" w:rsidTr="00B641BD">
        <w:tc>
          <w:tcPr>
            <w:tcW w:w="993" w:type="dxa"/>
          </w:tcPr>
          <w:p w14:paraId="3DD3BAB5" w14:textId="77777777" w:rsidR="00B641BD" w:rsidRDefault="00B641BD" w:rsidP="004626F9">
            <w:pPr>
              <w:numPr>
                <w:ilvl w:val="0"/>
                <w:numId w:val="46"/>
              </w:numPr>
              <w:suppressAutoHyphens/>
              <w:spacing w:line="10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5329" w:type="dxa"/>
            <w:hideMark/>
          </w:tcPr>
          <w:p w14:paraId="7EAE952E" w14:textId="77777777" w:rsidR="00B641BD" w:rsidRDefault="00B641BD" w:rsidP="00EC707A">
            <w:pPr>
              <w:jc w:val="both"/>
              <w:rPr>
                <w:rStyle w:val="Domylnaczcionkaakapitu1"/>
              </w:rPr>
            </w:pPr>
            <w:r>
              <w:rPr>
                <w:rStyle w:val="Domylnaczcionkaakapitu1"/>
                <w:rFonts w:ascii="Cambria" w:hAnsi="Cambria" w:cs="Calibri"/>
                <w:sz w:val="22"/>
                <w:szCs w:val="22"/>
              </w:rPr>
              <w:t>Pokrowiec z jonami srebra o właściwościach antybakteryjnych, zgrzewany ultradźwiękowo.</w:t>
            </w:r>
          </w:p>
        </w:tc>
        <w:tc>
          <w:tcPr>
            <w:tcW w:w="2835" w:type="dxa"/>
            <w:hideMark/>
          </w:tcPr>
          <w:p w14:paraId="0A9E0757" w14:textId="77777777" w:rsidR="00B641BD" w:rsidRDefault="00B641BD">
            <w:pPr>
              <w:jc w:val="center"/>
              <w:rPr>
                <w:rFonts w:cs="Arial"/>
              </w:rPr>
            </w:pPr>
            <w:r>
              <w:rPr>
                <w:rStyle w:val="Domylnaczcionkaakapitu1"/>
                <w:rFonts w:ascii="Cambria" w:hAnsi="Cambria" w:cs="Calibri"/>
                <w:sz w:val="22"/>
                <w:szCs w:val="22"/>
              </w:rPr>
              <w:t>TAK</w:t>
            </w:r>
          </w:p>
        </w:tc>
      </w:tr>
      <w:tr w:rsidR="00B641BD" w14:paraId="57AA977F" w14:textId="77777777" w:rsidTr="00B641BD">
        <w:tc>
          <w:tcPr>
            <w:tcW w:w="993" w:type="dxa"/>
          </w:tcPr>
          <w:p w14:paraId="72F6F0F4" w14:textId="77777777" w:rsidR="00B641BD" w:rsidRDefault="00B641BD" w:rsidP="004626F9">
            <w:pPr>
              <w:numPr>
                <w:ilvl w:val="0"/>
                <w:numId w:val="46"/>
              </w:numPr>
              <w:suppressAutoHyphens/>
              <w:spacing w:line="10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5329" w:type="dxa"/>
            <w:hideMark/>
          </w:tcPr>
          <w:p w14:paraId="0686A4E6" w14:textId="6CC07803" w:rsidR="00B641BD" w:rsidRDefault="00B641BD" w:rsidP="00EC707A">
            <w:pPr>
              <w:jc w:val="both"/>
              <w:rPr>
                <w:rStyle w:val="Domylnaczcionkaakapitu1"/>
              </w:rPr>
            </w:pPr>
            <w:r>
              <w:rPr>
                <w:rStyle w:val="Domylnaczcionkaakapitu1"/>
                <w:rFonts w:ascii="Cambria" w:hAnsi="Cambria" w:cs="Calibri"/>
                <w:sz w:val="22"/>
                <w:szCs w:val="22"/>
              </w:rPr>
              <w:t xml:space="preserve">Technologia równomiernego dopasowania i rozkładu nacisku </w:t>
            </w:r>
            <w:r>
              <w:rPr>
                <w:rStyle w:val="Domylnaczcionkaakapitu1"/>
                <w:rFonts w:ascii="Cambria" w:hAnsi="Cambria" w:cs="Calibri"/>
                <w:sz w:val="22"/>
                <w:szCs w:val="22"/>
                <w:shd w:val="clear" w:color="auto" w:fill="FFFFFF"/>
              </w:rPr>
              <w:t xml:space="preserve">typu </w:t>
            </w:r>
            <w:proofErr w:type="spellStart"/>
            <w:r>
              <w:rPr>
                <w:rStyle w:val="Domylnaczcionkaakapitu1"/>
                <w:rFonts w:ascii="Cambria" w:hAnsi="Cambria" w:cs="Calibri"/>
                <w:sz w:val="22"/>
                <w:szCs w:val="22"/>
                <w:shd w:val="clear" w:color="auto" w:fill="FFFFFF"/>
              </w:rPr>
              <w:t>memory</w:t>
            </w:r>
            <w:proofErr w:type="spellEnd"/>
            <w:r>
              <w:rPr>
                <w:rStyle w:val="Domylnaczcionkaakapitu1"/>
                <w:rFonts w:ascii="Cambria" w:hAnsi="Cambria" w:cs="Calibri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Domylnaczcionkaakapitu1"/>
                <w:rFonts w:ascii="Cambria" w:hAnsi="Cambria" w:cs="Calibri"/>
                <w:sz w:val="22"/>
                <w:szCs w:val="22"/>
                <w:shd w:val="clear" w:color="auto" w:fill="FFFFFF"/>
              </w:rPr>
              <w:t>touch</w:t>
            </w:r>
            <w:proofErr w:type="spellEnd"/>
            <w:r>
              <w:rPr>
                <w:rStyle w:val="Domylnaczcionkaakapitu1"/>
                <w:rFonts w:ascii="Cambria" w:hAnsi="Cambria" w:cs="Calibri"/>
                <w:sz w:val="22"/>
                <w:szCs w:val="22"/>
                <w:shd w:val="clear" w:color="auto" w:fill="FFFFFF"/>
              </w:rPr>
              <w:t xml:space="preserve"> lub równoważna.</w:t>
            </w:r>
          </w:p>
        </w:tc>
        <w:tc>
          <w:tcPr>
            <w:tcW w:w="2835" w:type="dxa"/>
            <w:hideMark/>
          </w:tcPr>
          <w:p w14:paraId="7670CBEA" w14:textId="77777777" w:rsidR="00B641BD" w:rsidRDefault="00B641BD">
            <w:pPr>
              <w:jc w:val="center"/>
              <w:rPr>
                <w:rFonts w:cs="Arial"/>
              </w:rPr>
            </w:pPr>
            <w:r>
              <w:rPr>
                <w:rStyle w:val="Domylnaczcionkaakapitu1"/>
                <w:rFonts w:ascii="Cambria" w:hAnsi="Cambria" w:cs="Calibri"/>
                <w:sz w:val="22"/>
                <w:szCs w:val="22"/>
              </w:rPr>
              <w:t>TAK</w:t>
            </w:r>
          </w:p>
        </w:tc>
      </w:tr>
      <w:tr w:rsidR="00B641BD" w14:paraId="277805A7" w14:textId="77777777" w:rsidTr="00B641BD">
        <w:tc>
          <w:tcPr>
            <w:tcW w:w="993" w:type="dxa"/>
          </w:tcPr>
          <w:p w14:paraId="4682D960" w14:textId="77777777" w:rsidR="00B641BD" w:rsidRDefault="00B641BD" w:rsidP="004626F9">
            <w:pPr>
              <w:numPr>
                <w:ilvl w:val="0"/>
                <w:numId w:val="46"/>
              </w:numPr>
              <w:suppressAutoHyphens/>
              <w:spacing w:line="10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5329" w:type="dxa"/>
            <w:hideMark/>
          </w:tcPr>
          <w:p w14:paraId="24DA037B" w14:textId="77777777" w:rsidR="00B641BD" w:rsidRDefault="00B641BD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Style w:val="Domylnaczcionkaakapitu1"/>
                <w:rFonts w:ascii="Cambria" w:hAnsi="Cambria" w:cs="Calibri"/>
                <w:sz w:val="22"/>
                <w:szCs w:val="22"/>
                <w:shd w:val="clear" w:color="auto" w:fill="FFFFFF"/>
              </w:rPr>
              <w:t>Materiały bezpieczne dla skóry, odpowiednie dla pacjentów o skórze wrażliwej.</w:t>
            </w:r>
          </w:p>
        </w:tc>
        <w:tc>
          <w:tcPr>
            <w:tcW w:w="2835" w:type="dxa"/>
            <w:hideMark/>
          </w:tcPr>
          <w:p w14:paraId="5AC443B9" w14:textId="77777777" w:rsidR="00B641BD" w:rsidRDefault="00B641BD">
            <w:pPr>
              <w:jc w:val="center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TAK</w:t>
            </w:r>
          </w:p>
        </w:tc>
      </w:tr>
      <w:tr w:rsidR="00B641BD" w14:paraId="56CEC2ED" w14:textId="77777777" w:rsidTr="00B641BD">
        <w:tc>
          <w:tcPr>
            <w:tcW w:w="993" w:type="dxa"/>
          </w:tcPr>
          <w:p w14:paraId="427D8DFE" w14:textId="77777777" w:rsidR="00B641BD" w:rsidRDefault="00B641BD" w:rsidP="004626F9">
            <w:pPr>
              <w:numPr>
                <w:ilvl w:val="0"/>
                <w:numId w:val="46"/>
              </w:numPr>
              <w:suppressAutoHyphens/>
              <w:spacing w:line="10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5329" w:type="dxa"/>
            <w:hideMark/>
          </w:tcPr>
          <w:p w14:paraId="65BD1732" w14:textId="77777777" w:rsidR="00B641BD" w:rsidRDefault="00B641BD" w:rsidP="00EC707A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 xml:space="preserve">Powierzchnia pokrowca odporna na czyszczenie i dezynfekcję przy użyciu detergentów oraz środków dezynfekujących przeznaczonych do dezynfekcji powierzchni, posiadających oznakowanie CE lub status produktu biobójczego zgodnie z rozporządzeniem (UE) numer 528/2012, w tym preparatów zawierających aktywny chlor w stężeniu do 8000 </w:t>
            </w:r>
            <w:proofErr w:type="spellStart"/>
            <w:r>
              <w:rPr>
                <w:rFonts w:ascii="Cambria" w:hAnsi="Cambria" w:cs="Calibri"/>
                <w:sz w:val="22"/>
                <w:szCs w:val="22"/>
              </w:rPr>
              <w:t>ppm</w:t>
            </w:r>
            <w:proofErr w:type="spellEnd"/>
            <w:r>
              <w:rPr>
                <w:rFonts w:ascii="Cambria" w:hAnsi="Cambria" w:cs="Calibri"/>
                <w:sz w:val="22"/>
                <w:szCs w:val="22"/>
              </w:rPr>
              <w:t>.</w:t>
            </w:r>
          </w:p>
        </w:tc>
        <w:tc>
          <w:tcPr>
            <w:tcW w:w="2835" w:type="dxa"/>
            <w:hideMark/>
          </w:tcPr>
          <w:p w14:paraId="222FD5C6" w14:textId="77777777" w:rsidR="00B641BD" w:rsidRDefault="00B641BD">
            <w:pPr>
              <w:jc w:val="center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TAK</w:t>
            </w:r>
          </w:p>
        </w:tc>
      </w:tr>
      <w:tr w:rsidR="00B641BD" w14:paraId="160097D0" w14:textId="77777777" w:rsidTr="00B641BD">
        <w:tc>
          <w:tcPr>
            <w:tcW w:w="993" w:type="dxa"/>
          </w:tcPr>
          <w:p w14:paraId="5518E0B4" w14:textId="77777777" w:rsidR="00B641BD" w:rsidRDefault="00B641BD" w:rsidP="004626F9">
            <w:pPr>
              <w:numPr>
                <w:ilvl w:val="0"/>
                <w:numId w:val="46"/>
              </w:numPr>
              <w:suppressAutoHyphens/>
              <w:spacing w:line="10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5329" w:type="dxa"/>
            <w:hideMark/>
          </w:tcPr>
          <w:p w14:paraId="367134BB" w14:textId="77777777" w:rsidR="00B641BD" w:rsidRDefault="00B641BD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Materiały posiadające certyfikat OEKO-TEX klasa 1 lub równoważny</w:t>
            </w:r>
          </w:p>
        </w:tc>
        <w:tc>
          <w:tcPr>
            <w:tcW w:w="2835" w:type="dxa"/>
            <w:hideMark/>
          </w:tcPr>
          <w:p w14:paraId="3000AD85" w14:textId="77777777" w:rsidR="00B641BD" w:rsidRDefault="00B641BD">
            <w:pPr>
              <w:jc w:val="center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TAK</w:t>
            </w:r>
          </w:p>
        </w:tc>
      </w:tr>
      <w:tr w:rsidR="00B641BD" w14:paraId="0A3AB87D" w14:textId="77777777" w:rsidTr="00B641BD">
        <w:tc>
          <w:tcPr>
            <w:tcW w:w="993" w:type="dxa"/>
          </w:tcPr>
          <w:p w14:paraId="2FCCB23F" w14:textId="77777777" w:rsidR="00B641BD" w:rsidRDefault="00B641BD" w:rsidP="004626F9">
            <w:pPr>
              <w:numPr>
                <w:ilvl w:val="0"/>
                <w:numId w:val="46"/>
              </w:numPr>
              <w:suppressAutoHyphens/>
              <w:spacing w:line="10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5329" w:type="dxa"/>
            <w:hideMark/>
          </w:tcPr>
          <w:p w14:paraId="5ADEF0C1" w14:textId="77777777" w:rsidR="00B641BD" w:rsidRDefault="00B641BD">
            <w:pPr>
              <w:rPr>
                <w:rFonts w:ascii="Cambria" w:hAnsi="Cambria" w:cs="Calibri"/>
                <w:sz w:val="22"/>
                <w:szCs w:val="22"/>
              </w:rPr>
            </w:pPr>
            <w:r>
              <w:rPr>
                <w:rStyle w:val="Domylnaczcionkaakapitu1"/>
                <w:rFonts w:ascii="Cambria" w:hAnsi="Cambria" w:cs="Calibri"/>
                <w:sz w:val="22"/>
                <w:szCs w:val="22"/>
              </w:rPr>
              <w:t>Produkt spełniający wymagania rozporządzenia UE 2017/745 w sprawie wyrobów medycznych.</w:t>
            </w:r>
          </w:p>
        </w:tc>
        <w:tc>
          <w:tcPr>
            <w:tcW w:w="2835" w:type="dxa"/>
            <w:hideMark/>
          </w:tcPr>
          <w:p w14:paraId="35C6FC19" w14:textId="77777777" w:rsidR="00B641BD" w:rsidRDefault="00B641BD">
            <w:pPr>
              <w:jc w:val="center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TAK</w:t>
            </w:r>
          </w:p>
        </w:tc>
      </w:tr>
      <w:tr w:rsidR="00B641BD" w14:paraId="14BEC7B6" w14:textId="77777777" w:rsidTr="00B641BD">
        <w:tc>
          <w:tcPr>
            <w:tcW w:w="993" w:type="dxa"/>
          </w:tcPr>
          <w:p w14:paraId="09C459FF" w14:textId="77777777" w:rsidR="00B641BD" w:rsidRDefault="00B641BD" w:rsidP="004626F9">
            <w:pPr>
              <w:numPr>
                <w:ilvl w:val="0"/>
                <w:numId w:val="46"/>
              </w:numPr>
              <w:suppressAutoHyphens/>
              <w:spacing w:line="10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5329" w:type="dxa"/>
            <w:hideMark/>
          </w:tcPr>
          <w:p w14:paraId="4CBD4328" w14:textId="77777777" w:rsidR="00B641BD" w:rsidRDefault="00B641BD">
            <w:pPr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Wyrób zgodny z normami zharmonizowanymi:</w:t>
            </w:r>
          </w:p>
          <w:p w14:paraId="13C6463A" w14:textId="77777777" w:rsidR="00B641BD" w:rsidRDefault="00B641BD">
            <w:pPr>
              <w:jc w:val="both"/>
              <w:rPr>
                <w:rFonts w:ascii="Cambria" w:hAnsi="Cambria" w:cs="Calibri"/>
                <w:sz w:val="22"/>
                <w:szCs w:val="22"/>
                <w:lang w:val="pt-PT"/>
              </w:rPr>
            </w:pPr>
            <w:r>
              <w:rPr>
                <w:rFonts w:ascii="Cambria" w:hAnsi="Cambria" w:cs="Calibri"/>
                <w:sz w:val="22"/>
                <w:szCs w:val="22"/>
                <w:lang w:val="pt-PT"/>
              </w:rPr>
              <w:t>EN ISO 14971: 2012</w:t>
            </w:r>
          </w:p>
          <w:p w14:paraId="3880D9BD" w14:textId="77777777" w:rsidR="00B641BD" w:rsidRDefault="00B641BD">
            <w:pPr>
              <w:jc w:val="both"/>
              <w:rPr>
                <w:rFonts w:ascii="Cambria" w:hAnsi="Cambria" w:cs="Calibri"/>
                <w:sz w:val="22"/>
                <w:szCs w:val="22"/>
                <w:lang w:val="pt-PT"/>
              </w:rPr>
            </w:pPr>
            <w:r>
              <w:rPr>
                <w:rFonts w:ascii="Cambria" w:hAnsi="Cambria" w:cs="Calibri"/>
                <w:sz w:val="22"/>
                <w:szCs w:val="22"/>
                <w:lang w:val="pt-PT"/>
              </w:rPr>
              <w:t>EN ISO 10993-1: 2009 (AC: 2010)</w:t>
            </w:r>
          </w:p>
          <w:p w14:paraId="422E0A1E" w14:textId="77777777" w:rsidR="00B641BD" w:rsidRDefault="00B641BD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EN ISO 10993-5: 2009</w:t>
            </w:r>
          </w:p>
          <w:p w14:paraId="7B46EE4C" w14:textId="77777777" w:rsidR="00B641BD" w:rsidRDefault="00B641BD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EN ISO 15223-1: 2016</w:t>
            </w:r>
          </w:p>
        </w:tc>
        <w:tc>
          <w:tcPr>
            <w:tcW w:w="2835" w:type="dxa"/>
            <w:hideMark/>
          </w:tcPr>
          <w:p w14:paraId="6B30CBCC" w14:textId="77777777" w:rsidR="00B641BD" w:rsidRDefault="00B641BD">
            <w:pPr>
              <w:jc w:val="center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TAK</w:t>
            </w:r>
          </w:p>
        </w:tc>
      </w:tr>
      <w:tr w:rsidR="00B641BD" w14:paraId="2E5E56A1" w14:textId="77777777" w:rsidTr="00B641BD">
        <w:tc>
          <w:tcPr>
            <w:tcW w:w="993" w:type="dxa"/>
          </w:tcPr>
          <w:p w14:paraId="7600469D" w14:textId="77777777" w:rsidR="00B641BD" w:rsidRDefault="00B641BD" w:rsidP="004626F9">
            <w:pPr>
              <w:numPr>
                <w:ilvl w:val="0"/>
                <w:numId w:val="46"/>
              </w:numPr>
              <w:suppressAutoHyphens/>
              <w:spacing w:line="10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5329" w:type="dxa"/>
            <w:hideMark/>
          </w:tcPr>
          <w:p w14:paraId="03A1E967" w14:textId="4EDA6012" w:rsidR="00B641BD" w:rsidRDefault="00B641BD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 xml:space="preserve">Opakowania nadające się do recyklingu wykonane </w:t>
            </w:r>
            <w:r w:rsidR="00C51306">
              <w:rPr>
                <w:rFonts w:ascii="Cambria" w:hAnsi="Cambria" w:cs="Calibri"/>
                <w:sz w:val="22"/>
                <w:szCs w:val="22"/>
              </w:rPr>
              <w:br/>
            </w:r>
            <w:r>
              <w:rPr>
                <w:rFonts w:ascii="Cambria" w:hAnsi="Cambria" w:cs="Calibri"/>
                <w:sz w:val="22"/>
                <w:szCs w:val="22"/>
              </w:rPr>
              <w:t>w minimum 20% z materiałów pochodzących z recyklingu.</w:t>
            </w:r>
          </w:p>
        </w:tc>
        <w:tc>
          <w:tcPr>
            <w:tcW w:w="2835" w:type="dxa"/>
            <w:hideMark/>
          </w:tcPr>
          <w:p w14:paraId="7583CB56" w14:textId="489CE80B" w:rsidR="00B641BD" w:rsidRDefault="00B641BD">
            <w:pPr>
              <w:jc w:val="center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TAK</w:t>
            </w:r>
          </w:p>
          <w:p w14:paraId="526297A5" w14:textId="2EC8EF6C" w:rsidR="00B641BD" w:rsidRDefault="00B641BD">
            <w:pPr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B641BD" w14:paraId="2D830F41" w14:textId="77777777" w:rsidTr="00B641BD">
        <w:trPr>
          <w:trHeight w:val="618"/>
        </w:trPr>
        <w:tc>
          <w:tcPr>
            <w:tcW w:w="993" w:type="dxa"/>
          </w:tcPr>
          <w:p w14:paraId="742E35B4" w14:textId="77777777" w:rsidR="00B641BD" w:rsidRDefault="00B641BD" w:rsidP="004626F9">
            <w:pPr>
              <w:numPr>
                <w:ilvl w:val="0"/>
                <w:numId w:val="46"/>
              </w:numPr>
              <w:suppressAutoHyphens/>
              <w:spacing w:line="10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5329" w:type="dxa"/>
            <w:hideMark/>
          </w:tcPr>
          <w:p w14:paraId="2BCF24B7" w14:textId="77777777" w:rsidR="00B641BD" w:rsidRDefault="00B641BD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Minimalny okres gwarancji 2 lata</w:t>
            </w:r>
          </w:p>
        </w:tc>
        <w:tc>
          <w:tcPr>
            <w:tcW w:w="2835" w:type="dxa"/>
            <w:hideMark/>
          </w:tcPr>
          <w:p w14:paraId="44C050BB" w14:textId="6A194481" w:rsidR="00B641BD" w:rsidRDefault="00B641BD">
            <w:pPr>
              <w:jc w:val="center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TAK</w:t>
            </w:r>
          </w:p>
        </w:tc>
      </w:tr>
    </w:tbl>
    <w:p w14:paraId="0AAA63A7" w14:textId="77777777" w:rsidR="00CF5912" w:rsidRPr="009B2D5C" w:rsidRDefault="00CF5912" w:rsidP="00CF5912">
      <w:pPr>
        <w:rPr>
          <w:rFonts w:ascii="Cambria" w:hAnsi="Cambria"/>
          <w:sz w:val="22"/>
          <w:szCs w:val="22"/>
        </w:rPr>
      </w:pPr>
    </w:p>
    <w:p w14:paraId="1B4FB273" w14:textId="179F705A" w:rsidR="00CF5912" w:rsidRPr="009B2D5C" w:rsidRDefault="00CF5912" w:rsidP="00457714">
      <w:pPr>
        <w:rPr>
          <w:rFonts w:ascii="Cambria" w:hAnsi="Cambria"/>
          <w:i/>
          <w:iCs/>
          <w:sz w:val="22"/>
          <w:szCs w:val="22"/>
        </w:rPr>
      </w:pPr>
      <w:r w:rsidRPr="009B2D5C">
        <w:rPr>
          <w:rFonts w:ascii="Cambria" w:hAnsi="Cambria"/>
          <w:sz w:val="22"/>
          <w:szCs w:val="22"/>
        </w:rPr>
        <w:t xml:space="preserve">* Uzupełnia </w:t>
      </w:r>
    </w:p>
    <w:p w14:paraId="5B7DA5EA" w14:textId="77777777" w:rsidR="00CF5912" w:rsidRDefault="00CF5912" w:rsidP="00CF5912">
      <w:pPr>
        <w:jc w:val="both"/>
        <w:rPr>
          <w:rFonts w:ascii="Cambria" w:hAnsi="Cambria"/>
          <w:i/>
          <w:iCs/>
          <w:sz w:val="22"/>
          <w:szCs w:val="22"/>
        </w:rPr>
      </w:pPr>
    </w:p>
    <w:p w14:paraId="7E52EE6D" w14:textId="5AA5EFC1" w:rsidR="00CF5912" w:rsidRPr="009B2D5C" w:rsidRDefault="00CF5912" w:rsidP="00CF5912">
      <w:pPr>
        <w:jc w:val="both"/>
        <w:rPr>
          <w:rFonts w:ascii="Cambria" w:hAnsi="Cambria"/>
          <w:i/>
          <w:iCs/>
          <w:sz w:val="22"/>
          <w:szCs w:val="22"/>
        </w:rPr>
      </w:pPr>
      <w:r w:rsidRPr="009B2D5C">
        <w:rPr>
          <w:rFonts w:ascii="Cambria" w:hAnsi="Cambria"/>
          <w:i/>
          <w:iCs/>
          <w:sz w:val="22"/>
          <w:szCs w:val="22"/>
        </w:rPr>
        <w:t xml:space="preserve">Parametry określone jako "TAK" są parametrami granicznymi stanowią wymagania odcinające, oferta nie spełniająca wymogów granicznych podlega odrzuceniu bez dalszego rozpatrywania. </w:t>
      </w:r>
    </w:p>
    <w:p w14:paraId="4E91C56E" w14:textId="77777777" w:rsidR="00CF5912" w:rsidRDefault="00CF5912" w:rsidP="00CF5912">
      <w:pPr>
        <w:jc w:val="both"/>
        <w:rPr>
          <w:rFonts w:ascii="Cambria" w:hAnsi="Cambria"/>
          <w:i/>
          <w:iCs/>
          <w:sz w:val="22"/>
          <w:szCs w:val="22"/>
        </w:rPr>
      </w:pPr>
    </w:p>
    <w:p w14:paraId="494FF449" w14:textId="631C46F0" w:rsidR="00CF5912" w:rsidRPr="009B2D5C" w:rsidRDefault="00CF5912" w:rsidP="00CF5912">
      <w:pPr>
        <w:jc w:val="both"/>
        <w:rPr>
          <w:rFonts w:ascii="Cambria" w:hAnsi="Cambria"/>
          <w:sz w:val="22"/>
          <w:szCs w:val="22"/>
        </w:rPr>
      </w:pPr>
      <w:r w:rsidRPr="009B2D5C">
        <w:rPr>
          <w:rFonts w:ascii="Cambria" w:hAnsi="Cambria"/>
          <w:i/>
          <w:iCs/>
          <w:sz w:val="22"/>
          <w:szCs w:val="22"/>
        </w:rPr>
        <w:t xml:space="preserve">Zaoferowane powyżej parametry wymagane powinny być nie sprzeczne z dołączonym do oferty materiałem informacyjnym. Wykonawca gwarantuje niniejszym, że oferowane, powyżej </w:t>
      </w:r>
      <w:r w:rsidR="007F374A">
        <w:rPr>
          <w:rFonts w:ascii="Cambria" w:hAnsi="Cambria"/>
          <w:i/>
          <w:iCs/>
          <w:sz w:val="22"/>
          <w:szCs w:val="22"/>
        </w:rPr>
        <w:t xml:space="preserve">pozycjonery </w:t>
      </w:r>
      <w:r w:rsidRPr="009B2D5C">
        <w:rPr>
          <w:rFonts w:ascii="Cambria" w:hAnsi="Cambria"/>
          <w:i/>
          <w:iCs/>
          <w:sz w:val="22"/>
          <w:szCs w:val="22"/>
        </w:rPr>
        <w:t xml:space="preserve"> </w:t>
      </w:r>
      <w:r w:rsidR="007F374A">
        <w:rPr>
          <w:rFonts w:ascii="Cambria" w:hAnsi="Cambria"/>
          <w:i/>
          <w:iCs/>
          <w:sz w:val="22"/>
          <w:szCs w:val="22"/>
        </w:rPr>
        <w:t>są</w:t>
      </w:r>
      <w:r w:rsidRPr="009B2D5C">
        <w:rPr>
          <w:rFonts w:ascii="Cambria" w:hAnsi="Cambria"/>
          <w:i/>
          <w:iCs/>
          <w:sz w:val="22"/>
          <w:szCs w:val="22"/>
        </w:rPr>
        <w:t xml:space="preserve"> zgodne z wymogami </w:t>
      </w:r>
      <w:r w:rsidR="00457714">
        <w:rPr>
          <w:rFonts w:ascii="Cambria" w:hAnsi="Cambria"/>
          <w:i/>
          <w:iCs/>
          <w:sz w:val="22"/>
          <w:szCs w:val="22"/>
        </w:rPr>
        <w:t>Zapytania ofertowego</w:t>
      </w:r>
      <w:r w:rsidRPr="009B2D5C">
        <w:rPr>
          <w:rFonts w:ascii="Cambria" w:hAnsi="Cambria"/>
          <w:i/>
          <w:iCs/>
          <w:sz w:val="22"/>
          <w:szCs w:val="22"/>
        </w:rPr>
        <w:t>, sprzęt jest fabrycznie nowy, nieużywany, kompletny, i będzie gotowy do pracy zgodnie z przeznaczeniem</w:t>
      </w:r>
      <w:r w:rsidR="00C51306">
        <w:rPr>
          <w:rFonts w:ascii="Cambria" w:hAnsi="Cambria"/>
          <w:i/>
          <w:iCs/>
          <w:sz w:val="22"/>
          <w:szCs w:val="22"/>
        </w:rPr>
        <w:t xml:space="preserve">. </w:t>
      </w:r>
      <w:r w:rsidRPr="009B2D5C">
        <w:rPr>
          <w:rFonts w:ascii="Cambria" w:hAnsi="Cambria"/>
          <w:i/>
          <w:iCs/>
          <w:sz w:val="22"/>
          <w:szCs w:val="22"/>
        </w:rPr>
        <w:t>.</w:t>
      </w:r>
    </w:p>
    <w:p w14:paraId="1B5B80DE" w14:textId="77777777" w:rsidR="00CF5912" w:rsidRPr="009B2D5C" w:rsidRDefault="00CF5912" w:rsidP="00CF5912">
      <w:pPr>
        <w:rPr>
          <w:rFonts w:ascii="Cambria" w:hAnsi="Cambria"/>
          <w:sz w:val="22"/>
          <w:szCs w:val="22"/>
        </w:rPr>
      </w:pPr>
    </w:p>
    <w:p w14:paraId="206B9127" w14:textId="77777777" w:rsidR="00CF5912" w:rsidRPr="009B2D5C" w:rsidRDefault="00CF5912" w:rsidP="00CF5912">
      <w:pPr>
        <w:rPr>
          <w:rFonts w:ascii="Cambria" w:hAnsi="Cambria"/>
          <w:sz w:val="22"/>
          <w:szCs w:val="22"/>
        </w:rPr>
      </w:pPr>
    </w:p>
    <w:p w14:paraId="4BCC93AF" w14:textId="77777777" w:rsidR="00CF5912" w:rsidRDefault="00CF5912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CF5912" w:rsidSect="007A7026">
      <w:headerReference w:type="default" r:id="rId9"/>
      <w:footerReference w:type="default" r:id="rId10"/>
      <w:pgSz w:w="11900" w:h="16840"/>
      <w:pgMar w:top="426" w:right="1418" w:bottom="244" w:left="1418" w:header="186" w:footer="10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6E9CC" w14:textId="77777777" w:rsidR="00E80E8D" w:rsidRDefault="00E80E8D" w:rsidP="001F1344">
      <w:r>
        <w:separator/>
      </w:r>
    </w:p>
  </w:endnote>
  <w:endnote w:type="continuationSeparator" w:id="0">
    <w:p w14:paraId="5226D626" w14:textId="77777777" w:rsidR="00E80E8D" w:rsidRDefault="00E80E8D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Univers"/>
    <w:charset w:val="EE"/>
    <w:family w:val="roman"/>
    <w:pitch w:val="variable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ndale Sans UI">
    <w:altName w:val="Calibri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738F6" w14:textId="447E62AC" w:rsidR="00495C52" w:rsidRPr="00BA303A" w:rsidRDefault="00495C52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 xml:space="preserve">Zał. Nr </w:t>
    </w:r>
    <w:r w:rsidR="0086270A">
      <w:rPr>
        <w:rFonts w:ascii="Cambria" w:hAnsi="Cambria"/>
        <w:bdr w:val="single" w:sz="4" w:space="0" w:color="auto"/>
      </w:rPr>
      <w:t>4</w:t>
    </w:r>
    <w:r>
      <w:rPr>
        <w:rFonts w:ascii="Cambria" w:hAnsi="Cambria"/>
        <w:bdr w:val="single" w:sz="4" w:space="0" w:color="auto"/>
      </w:rPr>
      <w:t xml:space="preserve"> do </w:t>
    </w:r>
    <w:r w:rsidR="009E2630">
      <w:rPr>
        <w:rFonts w:ascii="Cambria" w:hAnsi="Cambria"/>
        <w:bdr w:val="single" w:sz="4" w:space="0" w:color="auto"/>
      </w:rPr>
      <w:t>Zapytania ofertowego</w:t>
    </w:r>
    <w:r>
      <w:rPr>
        <w:rFonts w:ascii="Cambria" w:hAnsi="Cambria"/>
        <w:bdr w:val="single" w:sz="4" w:space="0" w:color="auto"/>
      </w:rPr>
      <w:t xml:space="preserve"> – </w:t>
    </w:r>
    <w:r w:rsidR="0086270A">
      <w:rPr>
        <w:rFonts w:ascii="Cambria" w:hAnsi="Cambria"/>
        <w:bdr w:val="single" w:sz="4" w:space="0" w:color="auto"/>
      </w:rPr>
      <w:t xml:space="preserve">Opis przedmiotu zamówienia 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503FDD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503FDD" w:rsidRPr="00BA303A">
      <w:rPr>
        <w:rFonts w:ascii="Cambria" w:hAnsi="Cambria"/>
        <w:b/>
        <w:bdr w:val="single" w:sz="4" w:space="0" w:color="auto"/>
      </w:rPr>
      <w:fldChar w:fldCharType="separate"/>
    </w:r>
    <w:r w:rsidR="00F0543C">
      <w:rPr>
        <w:rFonts w:ascii="Cambria" w:hAnsi="Cambria"/>
        <w:b/>
        <w:noProof/>
        <w:bdr w:val="single" w:sz="4" w:space="0" w:color="auto"/>
      </w:rPr>
      <w:t>3</w:t>
    </w:r>
    <w:r w:rsidR="00503FDD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503FDD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503FDD" w:rsidRPr="00BA303A">
      <w:rPr>
        <w:rFonts w:ascii="Cambria" w:hAnsi="Cambria"/>
        <w:b/>
        <w:bdr w:val="single" w:sz="4" w:space="0" w:color="auto"/>
      </w:rPr>
      <w:fldChar w:fldCharType="separate"/>
    </w:r>
    <w:r w:rsidR="00F0543C">
      <w:rPr>
        <w:rFonts w:ascii="Cambria" w:hAnsi="Cambria"/>
        <w:b/>
        <w:noProof/>
        <w:bdr w:val="single" w:sz="4" w:space="0" w:color="auto"/>
      </w:rPr>
      <w:t>9</w:t>
    </w:r>
    <w:r w:rsidR="00503FDD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DFD96" w14:textId="77777777" w:rsidR="00E80E8D" w:rsidRDefault="00E80E8D" w:rsidP="001F1344">
      <w:r>
        <w:separator/>
      </w:r>
    </w:p>
  </w:footnote>
  <w:footnote w:type="continuationSeparator" w:id="0">
    <w:p w14:paraId="5DAC0244" w14:textId="77777777" w:rsidR="00E80E8D" w:rsidRDefault="00E80E8D" w:rsidP="001F1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90B06" w14:textId="48A959B1" w:rsidR="005D168B" w:rsidRPr="00D94F52" w:rsidRDefault="00B53A33" w:rsidP="00B53A33">
    <w:pPr>
      <w:pStyle w:val="Nagwek"/>
      <w:tabs>
        <w:tab w:val="clear" w:pos="4536"/>
        <w:tab w:val="clear" w:pos="9072"/>
        <w:tab w:val="left" w:pos="3405"/>
      </w:tabs>
      <w:rPr>
        <w:rFonts w:ascii="Cambria" w:hAnsi="Cambria"/>
        <w:bCs/>
        <w:color w:val="000000"/>
        <w:sz w:val="10"/>
        <w:szCs w:val="10"/>
      </w:rPr>
    </w:pPr>
    <w:r>
      <w:tab/>
    </w:r>
    <w:r w:rsidR="001C18EE" w:rsidRPr="003531D8">
      <w:rPr>
        <w:noProof/>
      </w:rPr>
      <w:drawing>
        <wp:inline distT="0" distB="0" distL="0" distR="0" wp14:anchorId="23E2BA76" wp14:editId="4C180E91">
          <wp:extent cx="5747385" cy="577215"/>
          <wp:effectExtent l="0" t="0" r="5715" b="0"/>
          <wp:docPr id="5469705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7385" cy="577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78B713" w14:textId="77777777" w:rsidR="005D168B" w:rsidRPr="00410530" w:rsidRDefault="005D168B" w:rsidP="005D168B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D7B723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A8F4363C">
      <w:start w:val="1"/>
      <w:numFmt w:val="bullet"/>
      <w:lvlText w:val="•"/>
      <w:lvlJc w:val="left"/>
    </w:lvl>
    <w:lvl w:ilvl="2" w:tplc="450E534B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18DD1F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ACC080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BE996015">
      <w:start w:val="1"/>
      <w:numFmt w:val="bullet"/>
      <w:lvlText w:val="•"/>
      <w:lvlJc w:val="left"/>
    </w:lvl>
    <w:lvl w:ilvl="2" w:tplc="31B6A3F0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BC5D32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1"/>
    <w:multiLevelType w:val="multilevel"/>
    <w:tmpl w:val="25E06B64"/>
    <w:name w:val="WW8Num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6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8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1A1995"/>
    <w:multiLevelType w:val="hybridMultilevel"/>
    <w:tmpl w:val="3AECCC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5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8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EC3BBB"/>
    <w:multiLevelType w:val="hybridMultilevel"/>
    <w:tmpl w:val="0BFE552C"/>
    <w:lvl w:ilvl="0" w:tplc="12E07A2C">
      <w:start w:val="1"/>
      <w:numFmt w:val="decimal"/>
      <w:lvlText w:val="%1)"/>
      <w:lvlJc w:val="left"/>
      <w:pPr>
        <w:ind w:left="693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13" w:hanging="360"/>
      </w:pPr>
    </w:lvl>
    <w:lvl w:ilvl="2" w:tplc="0415001B" w:tentative="1">
      <w:start w:val="1"/>
      <w:numFmt w:val="lowerRoman"/>
      <w:lvlText w:val="%3."/>
      <w:lvlJc w:val="right"/>
      <w:pPr>
        <w:ind w:left="2133" w:hanging="180"/>
      </w:pPr>
    </w:lvl>
    <w:lvl w:ilvl="3" w:tplc="0415000F" w:tentative="1">
      <w:start w:val="1"/>
      <w:numFmt w:val="decimal"/>
      <w:lvlText w:val="%4."/>
      <w:lvlJc w:val="left"/>
      <w:pPr>
        <w:ind w:left="2853" w:hanging="360"/>
      </w:pPr>
    </w:lvl>
    <w:lvl w:ilvl="4" w:tplc="04150019" w:tentative="1">
      <w:start w:val="1"/>
      <w:numFmt w:val="lowerLetter"/>
      <w:lvlText w:val="%5."/>
      <w:lvlJc w:val="left"/>
      <w:pPr>
        <w:ind w:left="3573" w:hanging="360"/>
      </w:pPr>
    </w:lvl>
    <w:lvl w:ilvl="5" w:tplc="0415001B" w:tentative="1">
      <w:start w:val="1"/>
      <w:numFmt w:val="lowerRoman"/>
      <w:lvlText w:val="%6."/>
      <w:lvlJc w:val="right"/>
      <w:pPr>
        <w:ind w:left="4293" w:hanging="180"/>
      </w:pPr>
    </w:lvl>
    <w:lvl w:ilvl="6" w:tplc="0415000F" w:tentative="1">
      <w:start w:val="1"/>
      <w:numFmt w:val="decimal"/>
      <w:lvlText w:val="%7."/>
      <w:lvlJc w:val="left"/>
      <w:pPr>
        <w:ind w:left="5013" w:hanging="360"/>
      </w:pPr>
    </w:lvl>
    <w:lvl w:ilvl="7" w:tplc="04150019" w:tentative="1">
      <w:start w:val="1"/>
      <w:numFmt w:val="lowerLetter"/>
      <w:lvlText w:val="%8."/>
      <w:lvlJc w:val="left"/>
      <w:pPr>
        <w:ind w:left="5733" w:hanging="360"/>
      </w:pPr>
    </w:lvl>
    <w:lvl w:ilvl="8" w:tplc="0415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21" w15:restartNumberingAfterBreak="0">
    <w:nsid w:val="30766B36"/>
    <w:multiLevelType w:val="hybridMultilevel"/>
    <w:tmpl w:val="7BFC01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2" w15:restartNumberingAfterBreak="0">
    <w:nsid w:val="32EDDFC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4" w15:restartNumberingAfterBreak="0">
    <w:nsid w:val="38426AB2"/>
    <w:multiLevelType w:val="hybridMultilevel"/>
    <w:tmpl w:val="5E4298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8C528FF"/>
    <w:multiLevelType w:val="hybridMultilevel"/>
    <w:tmpl w:val="ACEA2CD8"/>
    <w:lvl w:ilvl="0" w:tplc="FFFFFFF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2462670"/>
    <w:multiLevelType w:val="hybridMultilevel"/>
    <w:tmpl w:val="34A8700C"/>
    <w:lvl w:ilvl="0" w:tplc="82A6A8C8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E45E6956">
      <w:start w:val="13"/>
      <w:numFmt w:val="bullet"/>
      <w:lvlText w:val=""/>
      <w:lvlJc w:val="left"/>
      <w:pPr>
        <w:ind w:left="3600" w:hanging="360"/>
      </w:pPr>
      <w:rPr>
        <w:rFonts w:ascii="Symbol" w:eastAsia="Calibri" w:hAnsi="Symbol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1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F1F19CE"/>
    <w:multiLevelType w:val="hybridMultilevel"/>
    <w:tmpl w:val="E820DAE4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2048D9"/>
    <w:multiLevelType w:val="hybridMultilevel"/>
    <w:tmpl w:val="059CB1FC"/>
    <w:lvl w:ilvl="0" w:tplc="3BE2C49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6" w15:restartNumberingAfterBreak="0">
    <w:nsid w:val="68AF5D70"/>
    <w:multiLevelType w:val="hybridMultilevel"/>
    <w:tmpl w:val="5E4298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3C7D21"/>
    <w:multiLevelType w:val="hybridMultilevel"/>
    <w:tmpl w:val="E820DAE4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CC7AB1"/>
    <w:multiLevelType w:val="hybridMultilevel"/>
    <w:tmpl w:val="AE0C98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8D6862AC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plc="B3566D30">
      <w:start w:val="1"/>
      <w:numFmt w:val="decimal"/>
      <w:lvlText w:val="%3)"/>
      <w:lvlJc w:val="left"/>
      <w:pPr>
        <w:ind w:left="234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0" w15:restartNumberingAfterBreak="0">
    <w:nsid w:val="6F1121B1"/>
    <w:multiLevelType w:val="hybridMultilevel"/>
    <w:tmpl w:val="298A14B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6FB543ED"/>
    <w:multiLevelType w:val="hybridMultilevel"/>
    <w:tmpl w:val="2982B884"/>
    <w:lvl w:ilvl="0" w:tplc="6D98C734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7C1841"/>
    <w:multiLevelType w:val="hybridMultilevel"/>
    <w:tmpl w:val="758AC7C8"/>
    <w:lvl w:ilvl="0" w:tplc="8F62116A">
      <w:start w:val="1"/>
      <w:numFmt w:val="decimal"/>
      <w:lvlText w:val="%1)"/>
      <w:lvlJc w:val="left"/>
      <w:pPr>
        <w:ind w:left="695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15" w:hanging="360"/>
      </w:pPr>
    </w:lvl>
    <w:lvl w:ilvl="2" w:tplc="0415001B" w:tentative="1">
      <w:start w:val="1"/>
      <w:numFmt w:val="lowerRoman"/>
      <w:lvlText w:val="%3."/>
      <w:lvlJc w:val="right"/>
      <w:pPr>
        <w:ind w:left="2135" w:hanging="180"/>
      </w:pPr>
    </w:lvl>
    <w:lvl w:ilvl="3" w:tplc="0415000F" w:tentative="1">
      <w:start w:val="1"/>
      <w:numFmt w:val="decimal"/>
      <w:lvlText w:val="%4."/>
      <w:lvlJc w:val="left"/>
      <w:pPr>
        <w:ind w:left="2855" w:hanging="360"/>
      </w:pPr>
    </w:lvl>
    <w:lvl w:ilvl="4" w:tplc="04150019" w:tentative="1">
      <w:start w:val="1"/>
      <w:numFmt w:val="lowerLetter"/>
      <w:lvlText w:val="%5."/>
      <w:lvlJc w:val="left"/>
      <w:pPr>
        <w:ind w:left="3575" w:hanging="360"/>
      </w:pPr>
    </w:lvl>
    <w:lvl w:ilvl="5" w:tplc="0415001B" w:tentative="1">
      <w:start w:val="1"/>
      <w:numFmt w:val="lowerRoman"/>
      <w:lvlText w:val="%6."/>
      <w:lvlJc w:val="right"/>
      <w:pPr>
        <w:ind w:left="4295" w:hanging="180"/>
      </w:pPr>
    </w:lvl>
    <w:lvl w:ilvl="6" w:tplc="0415000F" w:tentative="1">
      <w:start w:val="1"/>
      <w:numFmt w:val="decimal"/>
      <w:lvlText w:val="%7."/>
      <w:lvlJc w:val="left"/>
      <w:pPr>
        <w:ind w:left="5015" w:hanging="360"/>
      </w:pPr>
    </w:lvl>
    <w:lvl w:ilvl="7" w:tplc="04150019" w:tentative="1">
      <w:start w:val="1"/>
      <w:numFmt w:val="lowerLetter"/>
      <w:lvlText w:val="%8."/>
      <w:lvlJc w:val="left"/>
      <w:pPr>
        <w:ind w:left="5735" w:hanging="360"/>
      </w:pPr>
    </w:lvl>
    <w:lvl w:ilvl="8" w:tplc="0415001B" w:tentative="1">
      <w:start w:val="1"/>
      <w:numFmt w:val="lowerRoman"/>
      <w:lvlText w:val="%9."/>
      <w:lvlJc w:val="right"/>
      <w:pPr>
        <w:ind w:left="6455" w:hanging="180"/>
      </w:pPr>
    </w:lvl>
  </w:abstractNum>
  <w:abstractNum w:abstractNumId="43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9FE52A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C0B7EA7"/>
    <w:multiLevelType w:val="hybridMultilevel"/>
    <w:tmpl w:val="B41E58A4"/>
    <w:lvl w:ilvl="0" w:tplc="F918D638">
      <w:start w:val="1"/>
      <w:numFmt w:val="decimal"/>
      <w:lvlText w:val="%1)"/>
      <w:lvlJc w:val="left"/>
      <w:pPr>
        <w:ind w:left="692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12" w:hanging="360"/>
      </w:pPr>
    </w:lvl>
    <w:lvl w:ilvl="2" w:tplc="0415001B" w:tentative="1">
      <w:start w:val="1"/>
      <w:numFmt w:val="lowerRoman"/>
      <w:lvlText w:val="%3."/>
      <w:lvlJc w:val="right"/>
      <w:pPr>
        <w:ind w:left="2132" w:hanging="180"/>
      </w:pPr>
    </w:lvl>
    <w:lvl w:ilvl="3" w:tplc="0415000F" w:tentative="1">
      <w:start w:val="1"/>
      <w:numFmt w:val="decimal"/>
      <w:lvlText w:val="%4."/>
      <w:lvlJc w:val="left"/>
      <w:pPr>
        <w:ind w:left="2852" w:hanging="360"/>
      </w:pPr>
    </w:lvl>
    <w:lvl w:ilvl="4" w:tplc="04150019" w:tentative="1">
      <w:start w:val="1"/>
      <w:numFmt w:val="lowerLetter"/>
      <w:lvlText w:val="%5."/>
      <w:lvlJc w:val="left"/>
      <w:pPr>
        <w:ind w:left="3572" w:hanging="360"/>
      </w:pPr>
    </w:lvl>
    <w:lvl w:ilvl="5" w:tplc="0415001B" w:tentative="1">
      <w:start w:val="1"/>
      <w:numFmt w:val="lowerRoman"/>
      <w:lvlText w:val="%6."/>
      <w:lvlJc w:val="right"/>
      <w:pPr>
        <w:ind w:left="4292" w:hanging="180"/>
      </w:pPr>
    </w:lvl>
    <w:lvl w:ilvl="6" w:tplc="0415000F" w:tentative="1">
      <w:start w:val="1"/>
      <w:numFmt w:val="decimal"/>
      <w:lvlText w:val="%7."/>
      <w:lvlJc w:val="left"/>
      <w:pPr>
        <w:ind w:left="5012" w:hanging="360"/>
      </w:pPr>
    </w:lvl>
    <w:lvl w:ilvl="7" w:tplc="04150019" w:tentative="1">
      <w:start w:val="1"/>
      <w:numFmt w:val="lowerLetter"/>
      <w:lvlText w:val="%8."/>
      <w:lvlJc w:val="left"/>
      <w:pPr>
        <w:ind w:left="5732" w:hanging="360"/>
      </w:pPr>
    </w:lvl>
    <w:lvl w:ilvl="8" w:tplc="0415001B" w:tentative="1">
      <w:start w:val="1"/>
      <w:numFmt w:val="lowerRoman"/>
      <w:lvlText w:val="%9."/>
      <w:lvlJc w:val="right"/>
      <w:pPr>
        <w:ind w:left="6452" w:hanging="180"/>
      </w:pPr>
    </w:lvl>
  </w:abstractNum>
  <w:num w:numId="1" w16cid:durableId="702445026">
    <w:abstractNumId w:val="29"/>
  </w:num>
  <w:num w:numId="2" w16cid:durableId="1941451233">
    <w:abstractNumId w:val="40"/>
  </w:num>
  <w:num w:numId="3" w16cid:durableId="1740789295">
    <w:abstractNumId w:val="27"/>
  </w:num>
  <w:num w:numId="4" w16cid:durableId="1781874235">
    <w:abstractNumId w:val="35"/>
  </w:num>
  <w:num w:numId="5" w16cid:durableId="1757826520">
    <w:abstractNumId w:val="8"/>
  </w:num>
  <w:num w:numId="6" w16cid:durableId="753018569">
    <w:abstractNumId w:val="18"/>
  </w:num>
  <w:num w:numId="7" w16cid:durableId="1139805328">
    <w:abstractNumId w:val="9"/>
  </w:num>
  <w:num w:numId="8" w16cid:durableId="1201093694">
    <w:abstractNumId w:val="43"/>
  </w:num>
  <w:num w:numId="9" w16cid:durableId="1993681662">
    <w:abstractNumId w:val="15"/>
  </w:num>
  <w:num w:numId="10" w16cid:durableId="1245409352">
    <w:abstractNumId w:val="31"/>
  </w:num>
  <w:num w:numId="11" w16cid:durableId="563877990">
    <w:abstractNumId w:val="25"/>
  </w:num>
  <w:num w:numId="12" w16cid:durableId="1334186384">
    <w:abstractNumId w:val="19"/>
  </w:num>
  <w:num w:numId="13" w16cid:durableId="1457943682">
    <w:abstractNumId w:val="7"/>
  </w:num>
  <w:num w:numId="14" w16cid:durableId="1415976313">
    <w:abstractNumId w:val="23"/>
  </w:num>
  <w:num w:numId="15" w16cid:durableId="687488003">
    <w:abstractNumId w:val="39"/>
  </w:num>
  <w:num w:numId="16" w16cid:durableId="99188222">
    <w:abstractNumId w:val="30"/>
  </w:num>
  <w:num w:numId="17" w16cid:durableId="20128487">
    <w:abstractNumId w:val="28"/>
  </w:num>
  <w:num w:numId="18" w16cid:durableId="993263853">
    <w:abstractNumId w:val="10"/>
  </w:num>
  <w:num w:numId="19" w16cid:durableId="2073111754">
    <w:abstractNumId w:val="12"/>
  </w:num>
  <w:num w:numId="20" w16cid:durableId="681933052">
    <w:abstractNumId w:val="14"/>
  </w:num>
  <w:num w:numId="21" w16cid:durableId="1206068792">
    <w:abstractNumId w:val="34"/>
  </w:num>
  <w:num w:numId="22" w16cid:durableId="1569532856">
    <w:abstractNumId w:val="16"/>
  </w:num>
  <w:num w:numId="23" w16cid:durableId="1907759287">
    <w:abstractNumId w:val="17"/>
  </w:num>
  <w:num w:numId="24" w16cid:durableId="1679116806">
    <w:abstractNumId w:val="11"/>
  </w:num>
  <w:num w:numId="25" w16cid:durableId="47068393">
    <w:abstractNumId w:val="20"/>
  </w:num>
  <w:num w:numId="26" w16cid:durableId="959727232">
    <w:abstractNumId w:val="45"/>
  </w:num>
  <w:num w:numId="27" w16cid:durableId="1392921002">
    <w:abstractNumId w:val="21"/>
  </w:num>
  <w:num w:numId="28" w16cid:durableId="173150374">
    <w:abstractNumId w:val="38"/>
  </w:num>
  <w:num w:numId="29" w16cid:durableId="1369640969">
    <w:abstractNumId w:val="41"/>
  </w:num>
  <w:num w:numId="30" w16cid:durableId="772942312">
    <w:abstractNumId w:val="32"/>
  </w:num>
  <w:num w:numId="31" w16cid:durableId="1909225131">
    <w:abstractNumId w:val="33"/>
  </w:num>
  <w:num w:numId="32" w16cid:durableId="1087724156">
    <w:abstractNumId w:val="44"/>
  </w:num>
  <w:num w:numId="33" w16cid:durableId="480343055">
    <w:abstractNumId w:val="42"/>
  </w:num>
  <w:num w:numId="34" w16cid:durableId="1166163102">
    <w:abstractNumId w:val="37"/>
  </w:num>
  <w:num w:numId="35" w16cid:durableId="1492789194">
    <w:abstractNumId w:val="24"/>
  </w:num>
  <w:num w:numId="36" w16cid:durableId="1319192453">
    <w:abstractNumId w:val="13"/>
  </w:num>
  <w:num w:numId="37" w16cid:durableId="2060661629">
    <w:abstractNumId w:val="36"/>
  </w:num>
  <w:num w:numId="38" w16cid:durableId="957832261">
    <w:abstractNumId w:val="26"/>
  </w:num>
  <w:num w:numId="39" w16cid:durableId="1203789274">
    <w:abstractNumId w:val="1"/>
  </w:num>
  <w:num w:numId="40" w16cid:durableId="1704132729">
    <w:abstractNumId w:val="22"/>
  </w:num>
  <w:num w:numId="41" w16cid:durableId="41099031">
    <w:abstractNumId w:val="3"/>
  </w:num>
  <w:num w:numId="42" w16cid:durableId="575894068">
    <w:abstractNumId w:val="0"/>
  </w:num>
  <w:num w:numId="43" w16cid:durableId="1014651984">
    <w:abstractNumId w:val="2"/>
  </w:num>
  <w:num w:numId="44" w16cid:durableId="1766220823">
    <w:abstractNumId w:val="4"/>
  </w:num>
  <w:num w:numId="45" w16cid:durableId="1327989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770236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083C"/>
    <w:rsid w:val="00003AF8"/>
    <w:rsid w:val="00011073"/>
    <w:rsid w:val="00011CD3"/>
    <w:rsid w:val="00022574"/>
    <w:rsid w:val="00023462"/>
    <w:rsid w:val="00023AC9"/>
    <w:rsid w:val="00026E9F"/>
    <w:rsid w:val="00031EA6"/>
    <w:rsid w:val="0003503E"/>
    <w:rsid w:val="00036B29"/>
    <w:rsid w:val="00037408"/>
    <w:rsid w:val="00040ADF"/>
    <w:rsid w:val="000418C3"/>
    <w:rsid w:val="00041C0C"/>
    <w:rsid w:val="00041E81"/>
    <w:rsid w:val="00042B1C"/>
    <w:rsid w:val="00047DFD"/>
    <w:rsid w:val="000527E7"/>
    <w:rsid w:val="00055B7D"/>
    <w:rsid w:val="00055D60"/>
    <w:rsid w:val="0005665C"/>
    <w:rsid w:val="0005722D"/>
    <w:rsid w:val="00057FA7"/>
    <w:rsid w:val="00060D3D"/>
    <w:rsid w:val="00060EF5"/>
    <w:rsid w:val="00061D4B"/>
    <w:rsid w:val="000639FA"/>
    <w:rsid w:val="00072667"/>
    <w:rsid w:val="00075248"/>
    <w:rsid w:val="00083A17"/>
    <w:rsid w:val="00094AD3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773F"/>
    <w:rsid w:val="000F3ADA"/>
    <w:rsid w:val="000F5F6B"/>
    <w:rsid w:val="000F7C7F"/>
    <w:rsid w:val="00101E27"/>
    <w:rsid w:val="0010248F"/>
    <w:rsid w:val="00102647"/>
    <w:rsid w:val="001049AF"/>
    <w:rsid w:val="001134AA"/>
    <w:rsid w:val="00121062"/>
    <w:rsid w:val="0012168D"/>
    <w:rsid w:val="00123A67"/>
    <w:rsid w:val="00132E41"/>
    <w:rsid w:val="00133AFB"/>
    <w:rsid w:val="001347C8"/>
    <w:rsid w:val="00134EDB"/>
    <w:rsid w:val="001361D9"/>
    <w:rsid w:val="00140C2A"/>
    <w:rsid w:val="00140E4C"/>
    <w:rsid w:val="00143D96"/>
    <w:rsid w:val="001465B7"/>
    <w:rsid w:val="00147E58"/>
    <w:rsid w:val="001530FA"/>
    <w:rsid w:val="001536EC"/>
    <w:rsid w:val="00154545"/>
    <w:rsid w:val="0016058C"/>
    <w:rsid w:val="001609CF"/>
    <w:rsid w:val="00160E12"/>
    <w:rsid w:val="0016121A"/>
    <w:rsid w:val="001645A2"/>
    <w:rsid w:val="00166DA1"/>
    <w:rsid w:val="00171912"/>
    <w:rsid w:val="00172DAB"/>
    <w:rsid w:val="00174427"/>
    <w:rsid w:val="00174BC9"/>
    <w:rsid w:val="00174F7B"/>
    <w:rsid w:val="00176B56"/>
    <w:rsid w:val="00177472"/>
    <w:rsid w:val="001807A9"/>
    <w:rsid w:val="00184291"/>
    <w:rsid w:val="00185AEC"/>
    <w:rsid w:val="001966AC"/>
    <w:rsid w:val="0019673A"/>
    <w:rsid w:val="001A0CBD"/>
    <w:rsid w:val="001A135F"/>
    <w:rsid w:val="001A156B"/>
    <w:rsid w:val="001A56FB"/>
    <w:rsid w:val="001B221E"/>
    <w:rsid w:val="001B2E26"/>
    <w:rsid w:val="001B381C"/>
    <w:rsid w:val="001B5806"/>
    <w:rsid w:val="001B5B86"/>
    <w:rsid w:val="001C18EE"/>
    <w:rsid w:val="001C2657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1758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576F"/>
    <w:rsid w:val="00227292"/>
    <w:rsid w:val="00230A11"/>
    <w:rsid w:val="00231205"/>
    <w:rsid w:val="0023389D"/>
    <w:rsid w:val="002338A2"/>
    <w:rsid w:val="00234B29"/>
    <w:rsid w:val="0024027A"/>
    <w:rsid w:val="00242EBB"/>
    <w:rsid w:val="0024629D"/>
    <w:rsid w:val="0025451D"/>
    <w:rsid w:val="00263B21"/>
    <w:rsid w:val="00265AB0"/>
    <w:rsid w:val="00266516"/>
    <w:rsid w:val="002819C0"/>
    <w:rsid w:val="00281D7C"/>
    <w:rsid w:val="0029261D"/>
    <w:rsid w:val="00292B0B"/>
    <w:rsid w:val="00295316"/>
    <w:rsid w:val="00295F1A"/>
    <w:rsid w:val="002965D5"/>
    <w:rsid w:val="002A6857"/>
    <w:rsid w:val="002A7B65"/>
    <w:rsid w:val="002A7C77"/>
    <w:rsid w:val="002B2451"/>
    <w:rsid w:val="002B485F"/>
    <w:rsid w:val="002C254C"/>
    <w:rsid w:val="002C5208"/>
    <w:rsid w:val="002C7BA4"/>
    <w:rsid w:val="002D1678"/>
    <w:rsid w:val="002D4248"/>
    <w:rsid w:val="002D4C90"/>
    <w:rsid w:val="002D5626"/>
    <w:rsid w:val="002E0ADC"/>
    <w:rsid w:val="002F67E2"/>
    <w:rsid w:val="003008F1"/>
    <w:rsid w:val="00300998"/>
    <w:rsid w:val="0030394D"/>
    <w:rsid w:val="00305D41"/>
    <w:rsid w:val="0030708C"/>
    <w:rsid w:val="003105B7"/>
    <w:rsid w:val="00311733"/>
    <w:rsid w:val="00313EB7"/>
    <w:rsid w:val="0031452C"/>
    <w:rsid w:val="0031651F"/>
    <w:rsid w:val="003179F9"/>
    <w:rsid w:val="003223C5"/>
    <w:rsid w:val="00324CA0"/>
    <w:rsid w:val="003271AF"/>
    <w:rsid w:val="003275FD"/>
    <w:rsid w:val="00331E93"/>
    <w:rsid w:val="00337154"/>
    <w:rsid w:val="00340475"/>
    <w:rsid w:val="003426ED"/>
    <w:rsid w:val="003430BD"/>
    <w:rsid w:val="00343FCF"/>
    <w:rsid w:val="00347FBB"/>
    <w:rsid w:val="00354906"/>
    <w:rsid w:val="00360ECD"/>
    <w:rsid w:val="00365D7C"/>
    <w:rsid w:val="00380F94"/>
    <w:rsid w:val="0038460D"/>
    <w:rsid w:val="00385C9B"/>
    <w:rsid w:val="00385C9C"/>
    <w:rsid w:val="003938E3"/>
    <w:rsid w:val="003A58D9"/>
    <w:rsid w:val="003A72D3"/>
    <w:rsid w:val="003A7A7C"/>
    <w:rsid w:val="003B02D6"/>
    <w:rsid w:val="003B26AC"/>
    <w:rsid w:val="003C07AB"/>
    <w:rsid w:val="003C5534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26"/>
    <w:rsid w:val="003E79F9"/>
    <w:rsid w:val="003F1D1F"/>
    <w:rsid w:val="003F349D"/>
    <w:rsid w:val="003F4C60"/>
    <w:rsid w:val="003F4CA7"/>
    <w:rsid w:val="004001FA"/>
    <w:rsid w:val="00400768"/>
    <w:rsid w:val="00401643"/>
    <w:rsid w:val="00405044"/>
    <w:rsid w:val="00407A12"/>
    <w:rsid w:val="004238E0"/>
    <w:rsid w:val="0043600C"/>
    <w:rsid w:val="004365DF"/>
    <w:rsid w:val="004407D4"/>
    <w:rsid w:val="00441107"/>
    <w:rsid w:val="00443371"/>
    <w:rsid w:val="00443C04"/>
    <w:rsid w:val="004442DC"/>
    <w:rsid w:val="0045512D"/>
    <w:rsid w:val="00456848"/>
    <w:rsid w:val="00457714"/>
    <w:rsid w:val="00457BA9"/>
    <w:rsid w:val="004626F9"/>
    <w:rsid w:val="00462A20"/>
    <w:rsid w:val="00462C88"/>
    <w:rsid w:val="00464303"/>
    <w:rsid w:val="00465067"/>
    <w:rsid w:val="00471588"/>
    <w:rsid w:val="004759AD"/>
    <w:rsid w:val="004760CD"/>
    <w:rsid w:val="004820B5"/>
    <w:rsid w:val="00485A7D"/>
    <w:rsid w:val="00487598"/>
    <w:rsid w:val="00495C52"/>
    <w:rsid w:val="004A0343"/>
    <w:rsid w:val="004A3A59"/>
    <w:rsid w:val="004A52E5"/>
    <w:rsid w:val="004A5FEB"/>
    <w:rsid w:val="004A6692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68BD"/>
    <w:rsid w:val="004E7779"/>
    <w:rsid w:val="004F0231"/>
    <w:rsid w:val="004F28C2"/>
    <w:rsid w:val="004F32DD"/>
    <w:rsid w:val="004F485A"/>
    <w:rsid w:val="00500AA1"/>
    <w:rsid w:val="00501E2B"/>
    <w:rsid w:val="00502C03"/>
    <w:rsid w:val="00503FB8"/>
    <w:rsid w:val="00503FDD"/>
    <w:rsid w:val="00504753"/>
    <w:rsid w:val="00511972"/>
    <w:rsid w:val="0051399F"/>
    <w:rsid w:val="00515BAC"/>
    <w:rsid w:val="005175EE"/>
    <w:rsid w:val="00520B28"/>
    <w:rsid w:val="00522640"/>
    <w:rsid w:val="00522906"/>
    <w:rsid w:val="00524D45"/>
    <w:rsid w:val="0053067B"/>
    <w:rsid w:val="00535055"/>
    <w:rsid w:val="005422C5"/>
    <w:rsid w:val="00546FDE"/>
    <w:rsid w:val="00550613"/>
    <w:rsid w:val="00557147"/>
    <w:rsid w:val="005622B1"/>
    <w:rsid w:val="005653E8"/>
    <w:rsid w:val="00566B75"/>
    <w:rsid w:val="00567790"/>
    <w:rsid w:val="00570917"/>
    <w:rsid w:val="00572298"/>
    <w:rsid w:val="00576014"/>
    <w:rsid w:val="00582026"/>
    <w:rsid w:val="00583CD2"/>
    <w:rsid w:val="005843E7"/>
    <w:rsid w:val="0058475F"/>
    <w:rsid w:val="00590850"/>
    <w:rsid w:val="00590867"/>
    <w:rsid w:val="00591CDE"/>
    <w:rsid w:val="00593B82"/>
    <w:rsid w:val="00596C2E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2F3D"/>
    <w:rsid w:val="005C3BA4"/>
    <w:rsid w:val="005C42CD"/>
    <w:rsid w:val="005C4B84"/>
    <w:rsid w:val="005C4CBF"/>
    <w:rsid w:val="005C5024"/>
    <w:rsid w:val="005D168B"/>
    <w:rsid w:val="005D2326"/>
    <w:rsid w:val="005F1611"/>
    <w:rsid w:val="005F2359"/>
    <w:rsid w:val="005F29FB"/>
    <w:rsid w:val="005F2A1F"/>
    <w:rsid w:val="005F336C"/>
    <w:rsid w:val="005F5B81"/>
    <w:rsid w:val="005F5F73"/>
    <w:rsid w:val="005F6A60"/>
    <w:rsid w:val="005F6BBC"/>
    <w:rsid w:val="005F7321"/>
    <w:rsid w:val="0060194C"/>
    <w:rsid w:val="0060538C"/>
    <w:rsid w:val="00607781"/>
    <w:rsid w:val="0061138E"/>
    <w:rsid w:val="00617F00"/>
    <w:rsid w:val="0062026B"/>
    <w:rsid w:val="00623ACD"/>
    <w:rsid w:val="006314FC"/>
    <w:rsid w:val="00632CDD"/>
    <w:rsid w:val="00640578"/>
    <w:rsid w:val="00641B32"/>
    <w:rsid w:val="0065072B"/>
    <w:rsid w:val="00652B27"/>
    <w:rsid w:val="006625C0"/>
    <w:rsid w:val="00666CCE"/>
    <w:rsid w:val="00670D38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4B52"/>
    <w:rsid w:val="006B5A1F"/>
    <w:rsid w:val="006B7573"/>
    <w:rsid w:val="006C45F5"/>
    <w:rsid w:val="006D1865"/>
    <w:rsid w:val="006D38CC"/>
    <w:rsid w:val="006E20B4"/>
    <w:rsid w:val="006F471B"/>
    <w:rsid w:val="006F6DA2"/>
    <w:rsid w:val="007026CD"/>
    <w:rsid w:val="00710A97"/>
    <w:rsid w:val="00714427"/>
    <w:rsid w:val="00717ADD"/>
    <w:rsid w:val="00721F4A"/>
    <w:rsid w:val="00723821"/>
    <w:rsid w:val="007244E9"/>
    <w:rsid w:val="00726230"/>
    <w:rsid w:val="00727734"/>
    <w:rsid w:val="00730254"/>
    <w:rsid w:val="00734A93"/>
    <w:rsid w:val="00735940"/>
    <w:rsid w:val="00735A70"/>
    <w:rsid w:val="00741E3E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DA"/>
    <w:rsid w:val="007807EF"/>
    <w:rsid w:val="007858F9"/>
    <w:rsid w:val="00785BD8"/>
    <w:rsid w:val="00786A39"/>
    <w:rsid w:val="00786FC0"/>
    <w:rsid w:val="007925C9"/>
    <w:rsid w:val="00794D3D"/>
    <w:rsid w:val="007A0D03"/>
    <w:rsid w:val="007A3F59"/>
    <w:rsid w:val="007A48E6"/>
    <w:rsid w:val="007A6113"/>
    <w:rsid w:val="007A7026"/>
    <w:rsid w:val="007B0A56"/>
    <w:rsid w:val="007B0CA7"/>
    <w:rsid w:val="007B6477"/>
    <w:rsid w:val="007B6BA4"/>
    <w:rsid w:val="007C0772"/>
    <w:rsid w:val="007C4D41"/>
    <w:rsid w:val="007C557A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374A"/>
    <w:rsid w:val="00800C00"/>
    <w:rsid w:val="00814262"/>
    <w:rsid w:val="00816EF9"/>
    <w:rsid w:val="00817802"/>
    <w:rsid w:val="0082075A"/>
    <w:rsid w:val="00820C43"/>
    <w:rsid w:val="00820CFF"/>
    <w:rsid w:val="00821F0F"/>
    <w:rsid w:val="00822227"/>
    <w:rsid w:val="008225DD"/>
    <w:rsid w:val="00822C71"/>
    <w:rsid w:val="00822F11"/>
    <w:rsid w:val="00824977"/>
    <w:rsid w:val="00834998"/>
    <w:rsid w:val="00845CAA"/>
    <w:rsid w:val="00846020"/>
    <w:rsid w:val="008471DA"/>
    <w:rsid w:val="00847FF9"/>
    <w:rsid w:val="00856D81"/>
    <w:rsid w:val="0086270A"/>
    <w:rsid w:val="008634EA"/>
    <w:rsid w:val="008662F2"/>
    <w:rsid w:val="0087063A"/>
    <w:rsid w:val="008715DB"/>
    <w:rsid w:val="00872F8F"/>
    <w:rsid w:val="00874521"/>
    <w:rsid w:val="00875549"/>
    <w:rsid w:val="008768E2"/>
    <w:rsid w:val="008778EF"/>
    <w:rsid w:val="00885443"/>
    <w:rsid w:val="00890851"/>
    <w:rsid w:val="00894668"/>
    <w:rsid w:val="00895462"/>
    <w:rsid w:val="008969E4"/>
    <w:rsid w:val="008A1594"/>
    <w:rsid w:val="008A24ED"/>
    <w:rsid w:val="008B21B7"/>
    <w:rsid w:val="008B3A54"/>
    <w:rsid w:val="008B4FBB"/>
    <w:rsid w:val="008B5443"/>
    <w:rsid w:val="008B71A5"/>
    <w:rsid w:val="008C2CAF"/>
    <w:rsid w:val="008C3D9C"/>
    <w:rsid w:val="008D0971"/>
    <w:rsid w:val="008E1DF7"/>
    <w:rsid w:val="008E2509"/>
    <w:rsid w:val="008E5C0C"/>
    <w:rsid w:val="008F0713"/>
    <w:rsid w:val="008F1CCB"/>
    <w:rsid w:val="008F49C3"/>
    <w:rsid w:val="008F570E"/>
    <w:rsid w:val="008F598D"/>
    <w:rsid w:val="00902954"/>
    <w:rsid w:val="00902D5E"/>
    <w:rsid w:val="00903906"/>
    <w:rsid w:val="009102CB"/>
    <w:rsid w:val="00913121"/>
    <w:rsid w:val="009144CD"/>
    <w:rsid w:val="00921495"/>
    <w:rsid w:val="00922A8B"/>
    <w:rsid w:val="009236EE"/>
    <w:rsid w:val="009250F3"/>
    <w:rsid w:val="00926E9E"/>
    <w:rsid w:val="00931FE5"/>
    <w:rsid w:val="00932693"/>
    <w:rsid w:val="00933855"/>
    <w:rsid w:val="00935239"/>
    <w:rsid w:val="00937B52"/>
    <w:rsid w:val="0094461C"/>
    <w:rsid w:val="00946C69"/>
    <w:rsid w:val="009479B8"/>
    <w:rsid w:val="00953F19"/>
    <w:rsid w:val="00955C54"/>
    <w:rsid w:val="00955D8C"/>
    <w:rsid w:val="0095670D"/>
    <w:rsid w:val="009600C3"/>
    <w:rsid w:val="00962C66"/>
    <w:rsid w:val="00963822"/>
    <w:rsid w:val="00967EC4"/>
    <w:rsid w:val="00972232"/>
    <w:rsid w:val="00974F85"/>
    <w:rsid w:val="0097564E"/>
    <w:rsid w:val="00990C69"/>
    <w:rsid w:val="00991DAF"/>
    <w:rsid w:val="009954CE"/>
    <w:rsid w:val="009A0D2C"/>
    <w:rsid w:val="009A19D2"/>
    <w:rsid w:val="009A378D"/>
    <w:rsid w:val="009A504F"/>
    <w:rsid w:val="009B1FB5"/>
    <w:rsid w:val="009B4A9F"/>
    <w:rsid w:val="009B4EE7"/>
    <w:rsid w:val="009B6466"/>
    <w:rsid w:val="009B7A2D"/>
    <w:rsid w:val="009C00F5"/>
    <w:rsid w:val="009C310C"/>
    <w:rsid w:val="009C4416"/>
    <w:rsid w:val="009C5D4A"/>
    <w:rsid w:val="009C6662"/>
    <w:rsid w:val="009D012D"/>
    <w:rsid w:val="009D0E5A"/>
    <w:rsid w:val="009D3364"/>
    <w:rsid w:val="009D34BC"/>
    <w:rsid w:val="009D377D"/>
    <w:rsid w:val="009D7F76"/>
    <w:rsid w:val="009E2630"/>
    <w:rsid w:val="009E43E4"/>
    <w:rsid w:val="009F53D6"/>
    <w:rsid w:val="009F768E"/>
    <w:rsid w:val="009F7DC1"/>
    <w:rsid w:val="00A00692"/>
    <w:rsid w:val="00A01473"/>
    <w:rsid w:val="00A028BF"/>
    <w:rsid w:val="00A03E8F"/>
    <w:rsid w:val="00A04210"/>
    <w:rsid w:val="00A1471F"/>
    <w:rsid w:val="00A22DD6"/>
    <w:rsid w:val="00A252A9"/>
    <w:rsid w:val="00A2768B"/>
    <w:rsid w:val="00A35375"/>
    <w:rsid w:val="00A368DA"/>
    <w:rsid w:val="00A370B1"/>
    <w:rsid w:val="00A3739C"/>
    <w:rsid w:val="00A40989"/>
    <w:rsid w:val="00A4172B"/>
    <w:rsid w:val="00A4250F"/>
    <w:rsid w:val="00A42865"/>
    <w:rsid w:val="00A43AB9"/>
    <w:rsid w:val="00A44137"/>
    <w:rsid w:val="00A51210"/>
    <w:rsid w:val="00A612A3"/>
    <w:rsid w:val="00A66FDF"/>
    <w:rsid w:val="00A6737E"/>
    <w:rsid w:val="00A67F2E"/>
    <w:rsid w:val="00A91147"/>
    <w:rsid w:val="00A94833"/>
    <w:rsid w:val="00AA0BBE"/>
    <w:rsid w:val="00AA1B94"/>
    <w:rsid w:val="00AB1A3A"/>
    <w:rsid w:val="00AB2A3C"/>
    <w:rsid w:val="00AB3EEA"/>
    <w:rsid w:val="00AB42C7"/>
    <w:rsid w:val="00AB5782"/>
    <w:rsid w:val="00AC1689"/>
    <w:rsid w:val="00AC3915"/>
    <w:rsid w:val="00AC5F93"/>
    <w:rsid w:val="00AE187D"/>
    <w:rsid w:val="00AE4C48"/>
    <w:rsid w:val="00AF01F5"/>
    <w:rsid w:val="00AF09DA"/>
    <w:rsid w:val="00AF102E"/>
    <w:rsid w:val="00AF2DD9"/>
    <w:rsid w:val="00AF307E"/>
    <w:rsid w:val="00B02A0D"/>
    <w:rsid w:val="00B02A85"/>
    <w:rsid w:val="00B0502E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3A33"/>
    <w:rsid w:val="00B55C5D"/>
    <w:rsid w:val="00B6035A"/>
    <w:rsid w:val="00B641BD"/>
    <w:rsid w:val="00B65B7E"/>
    <w:rsid w:val="00B670E2"/>
    <w:rsid w:val="00B753BB"/>
    <w:rsid w:val="00B7604B"/>
    <w:rsid w:val="00B7790F"/>
    <w:rsid w:val="00B77C24"/>
    <w:rsid w:val="00B80EDE"/>
    <w:rsid w:val="00B8145A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316"/>
    <w:rsid w:val="00BE0F00"/>
    <w:rsid w:val="00BE2E68"/>
    <w:rsid w:val="00BE336A"/>
    <w:rsid w:val="00BE394E"/>
    <w:rsid w:val="00BE5089"/>
    <w:rsid w:val="00BF04B9"/>
    <w:rsid w:val="00BF239A"/>
    <w:rsid w:val="00BF7194"/>
    <w:rsid w:val="00BF76DF"/>
    <w:rsid w:val="00C00F0B"/>
    <w:rsid w:val="00C01ED7"/>
    <w:rsid w:val="00C0386C"/>
    <w:rsid w:val="00C0397F"/>
    <w:rsid w:val="00C03CF7"/>
    <w:rsid w:val="00C049E9"/>
    <w:rsid w:val="00C06189"/>
    <w:rsid w:val="00C06A62"/>
    <w:rsid w:val="00C06C61"/>
    <w:rsid w:val="00C0771D"/>
    <w:rsid w:val="00C117B8"/>
    <w:rsid w:val="00C15801"/>
    <w:rsid w:val="00C15E7A"/>
    <w:rsid w:val="00C1713A"/>
    <w:rsid w:val="00C22696"/>
    <w:rsid w:val="00C22B0C"/>
    <w:rsid w:val="00C241FA"/>
    <w:rsid w:val="00C244BB"/>
    <w:rsid w:val="00C365C9"/>
    <w:rsid w:val="00C40F22"/>
    <w:rsid w:val="00C435C3"/>
    <w:rsid w:val="00C445C2"/>
    <w:rsid w:val="00C46218"/>
    <w:rsid w:val="00C51306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2880"/>
    <w:rsid w:val="00C8343A"/>
    <w:rsid w:val="00C83E9C"/>
    <w:rsid w:val="00C845F5"/>
    <w:rsid w:val="00C854E5"/>
    <w:rsid w:val="00C85C43"/>
    <w:rsid w:val="00C8744F"/>
    <w:rsid w:val="00C874FD"/>
    <w:rsid w:val="00C87A77"/>
    <w:rsid w:val="00C92022"/>
    <w:rsid w:val="00C926D7"/>
    <w:rsid w:val="00C9350A"/>
    <w:rsid w:val="00C95781"/>
    <w:rsid w:val="00CA074F"/>
    <w:rsid w:val="00CA3E33"/>
    <w:rsid w:val="00CA75B6"/>
    <w:rsid w:val="00CB4D36"/>
    <w:rsid w:val="00CB4DA9"/>
    <w:rsid w:val="00CB5531"/>
    <w:rsid w:val="00CC2966"/>
    <w:rsid w:val="00CC4F8E"/>
    <w:rsid w:val="00CC5082"/>
    <w:rsid w:val="00CC7082"/>
    <w:rsid w:val="00CD1D82"/>
    <w:rsid w:val="00CD61C4"/>
    <w:rsid w:val="00CF0CD9"/>
    <w:rsid w:val="00CF3749"/>
    <w:rsid w:val="00CF5773"/>
    <w:rsid w:val="00CF5912"/>
    <w:rsid w:val="00CF5C21"/>
    <w:rsid w:val="00CF7554"/>
    <w:rsid w:val="00D01DC5"/>
    <w:rsid w:val="00D021B3"/>
    <w:rsid w:val="00D02AC9"/>
    <w:rsid w:val="00D0330F"/>
    <w:rsid w:val="00D03F43"/>
    <w:rsid w:val="00D0524D"/>
    <w:rsid w:val="00D06C54"/>
    <w:rsid w:val="00D07FAD"/>
    <w:rsid w:val="00D11268"/>
    <w:rsid w:val="00D13B84"/>
    <w:rsid w:val="00D13E16"/>
    <w:rsid w:val="00D20AEF"/>
    <w:rsid w:val="00D24275"/>
    <w:rsid w:val="00D24DF2"/>
    <w:rsid w:val="00D2785B"/>
    <w:rsid w:val="00D3073A"/>
    <w:rsid w:val="00D31E09"/>
    <w:rsid w:val="00D3390C"/>
    <w:rsid w:val="00D339C4"/>
    <w:rsid w:val="00D427C3"/>
    <w:rsid w:val="00D42807"/>
    <w:rsid w:val="00D44121"/>
    <w:rsid w:val="00D47B2B"/>
    <w:rsid w:val="00D5524C"/>
    <w:rsid w:val="00D57B0D"/>
    <w:rsid w:val="00D605B3"/>
    <w:rsid w:val="00D65BF5"/>
    <w:rsid w:val="00D7183C"/>
    <w:rsid w:val="00D723F7"/>
    <w:rsid w:val="00D751F6"/>
    <w:rsid w:val="00D766F9"/>
    <w:rsid w:val="00D801FD"/>
    <w:rsid w:val="00D8184B"/>
    <w:rsid w:val="00D857AB"/>
    <w:rsid w:val="00D85BB8"/>
    <w:rsid w:val="00D9030C"/>
    <w:rsid w:val="00D92039"/>
    <w:rsid w:val="00D92EE0"/>
    <w:rsid w:val="00D9370C"/>
    <w:rsid w:val="00DA1A0B"/>
    <w:rsid w:val="00DA2162"/>
    <w:rsid w:val="00DA29E6"/>
    <w:rsid w:val="00DA6467"/>
    <w:rsid w:val="00DB3DBB"/>
    <w:rsid w:val="00DB3F09"/>
    <w:rsid w:val="00DB4472"/>
    <w:rsid w:val="00DB6477"/>
    <w:rsid w:val="00DC572A"/>
    <w:rsid w:val="00DC575B"/>
    <w:rsid w:val="00DD79FA"/>
    <w:rsid w:val="00DD7ABA"/>
    <w:rsid w:val="00DE336B"/>
    <w:rsid w:val="00DE42DA"/>
    <w:rsid w:val="00DE5CC7"/>
    <w:rsid w:val="00DE64FF"/>
    <w:rsid w:val="00DF2F39"/>
    <w:rsid w:val="00DF3667"/>
    <w:rsid w:val="00DF3696"/>
    <w:rsid w:val="00DF6AD2"/>
    <w:rsid w:val="00DF70A8"/>
    <w:rsid w:val="00E04F77"/>
    <w:rsid w:val="00E05618"/>
    <w:rsid w:val="00E11048"/>
    <w:rsid w:val="00E132A2"/>
    <w:rsid w:val="00E13DE9"/>
    <w:rsid w:val="00E16FC5"/>
    <w:rsid w:val="00E174D8"/>
    <w:rsid w:val="00E20287"/>
    <w:rsid w:val="00E2070F"/>
    <w:rsid w:val="00E20F77"/>
    <w:rsid w:val="00E2336B"/>
    <w:rsid w:val="00E26F71"/>
    <w:rsid w:val="00E32468"/>
    <w:rsid w:val="00E3289A"/>
    <w:rsid w:val="00E32F30"/>
    <w:rsid w:val="00E34527"/>
    <w:rsid w:val="00E34F60"/>
    <w:rsid w:val="00E36201"/>
    <w:rsid w:val="00E36223"/>
    <w:rsid w:val="00E412FB"/>
    <w:rsid w:val="00E42A56"/>
    <w:rsid w:val="00E4374D"/>
    <w:rsid w:val="00E51596"/>
    <w:rsid w:val="00E54C06"/>
    <w:rsid w:val="00E56C33"/>
    <w:rsid w:val="00E6211C"/>
    <w:rsid w:val="00E654F1"/>
    <w:rsid w:val="00E66789"/>
    <w:rsid w:val="00E72C06"/>
    <w:rsid w:val="00E758CC"/>
    <w:rsid w:val="00E80E8D"/>
    <w:rsid w:val="00E85CAC"/>
    <w:rsid w:val="00E9003C"/>
    <w:rsid w:val="00E95FEE"/>
    <w:rsid w:val="00E97750"/>
    <w:rsid w:val="00EA042D"/>
    <w:rsid w:val="00EA477D"/>
    <w:rsid w:val="00EA5448"/>
    <w:rsid w:val="00EA57D1"/>
    <w:rsid w:val="00EB187A"/>
    <w:rsid w:val="00EB26D6"/>
    <w:rsid w:val="00EC1389"/>
    <w:rsid w:val="00EC707A"/>
    <w:rsid w:val="00ED7CFB"/>
    <w:rsid w:val="00EE319A"/>
    <w:rsid w:val="00EE43A3"/>
    <w:rsid w:val="00EE5AD6"/>
    <w:rsid w:val="00EE5B95"/>
    <w:rsid w:val="00EF00A8"/>
    <w:rsid w:val="00EF3533"/>
    <w:rsid w:val="00EF417F"/>
    <w:rsid w:val="00EF49D1"/>
    <w:rsid w:val="00EF53C6"/>
    <w:rsid w:val="00EF656F"/>
    <w:rsid w:val="00EF7B83"/>
    <w:rsid w:val="00F00ED1"/>
    <w:rsid w:val="00F02058"/>
    <w:rsid w:val="00F03488"/>
    <w:rsid w:val="00F0543C"/>
    <w:rsid w:val="00F065D5"/>
    <w:rsid w:val="00F06A5F"/>
    <w:rsid w:val="00F076B8"/>
    <w:rsid w:val="00F158F5"/>
    <w:rsid w:val="00F22BEC"/>
    <w:rsid w:val="00F23281"/>
    <w:rsid w:val="00F237FC"/>
    <w:rsid w:val="00F25EF6"/>
    <w:rsid w:val="00F2699F"/>
    <w:rsid w:val="00F31319"/>
    <w:rsid w:val="00F329A9"/>
    <w:rsid w:val="00F34684"/>
    <w:rsid w:val="00F37076"/>
    <w:rsid w:val="00F3749C"/>
    <w:rsid w:val="00F512CD"/>
    <w:rsid w:val="00F5237D"/>
    <w:rsid w:val="00F53790"/>
    <w:rsid w:val="00F54DC9"/>
    <w:rsid w:val="00F55826"/>
    <w:rsid w:val="00F563FF"/>
    <w:rsid w:val="00F57046"/>
    <w:rsid w:val="00F66BBC"/>
    <w:rsid w:val="00F72C2E"/>
    <w:rsid w:val="00F75371"/>
    <w:rsid w:val="00F80801"/>
    <w:rsid w:val="00F82175"/>
    <w:rsid w:val="00F82F0A"/>
    <w:rsid w:val="00F82FD3"/>
    <w:rsid w:val="00F83034"/>
    <w:rsid w:val="00F91E37"/>
    <w:rsid w:val="00FA1A19"/>
    <w:rsid w:val="00FB01E3"/>
    <w:rsid w:val="00FB4832"/>
    <w:rsid w:val="00FB54DD"/>
    <w:rsid w:val="00FB5E71"/>
    <w:rsid w:val="00FB6293"/>
    <w:rsid w:val="00FB631A"/>
    <w:rsid w:val="00FB7E77"/>
    <w:rsid w:val="00FC0D02"/>
    <w:rsid w:val="00FC265C"/>
    <w:rsid w:val="00FC34BF"/>
    <w:rsid w:val="00FC3829"/>
    <w:rsid w:val="00FC4401"/>
    <w:rsid w:val="00FC4A79"/>
    <w:rsid w:val="00FC6F1C"/>
    <w:rsid w:val="00FD07D4"/>
    <w:rsid w:val="00FD2D5F"/>
    <w:rsid w:val="00FD3E25"/>
    <w:rsid w:val="00FE5420"/>
    <w:rsid w:val="00FE60CD"/>
    <w:rsid w:val="00FE6B79"/>
    <w:rsid w:val="00FF0A31"/>
    <w:rsid w:val="00FF0E52"/>
    <w:rsid w:val="00FF1DBB"/>
    <w:rsid w:val="00FF4F79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AED13D5"/>
  <w15:docId w15:val="{9674A287-B345-1246-AA23-5A925A0ED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64FF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,Nagłówek Znak2,Nagłówek Znak1 Znak,Nagłówek strony Znak Znak,Nagłówek Znak Znak Znak,Nagłówek Znak Znak1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Nagłówek Znak2 Znak,Nagłówek Znak1 Znak Znak,Nagłówek strony Znak Znak Znak,Nagłówek Znak Znak Znak Znak,Nagłówek Znak Znak1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C117B8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117B8"/>
    <w:rPr>
      <w:color w:val="605E5C"/>
      <w:shd w:val="clear" w:color="auto" w:fill="E1DFDD"/>
    </w:rPr>
  </w:style>
  <w:style w:type="character" w:customStyle="1" w:styleId="Domylnaczcionkaakapitu1">
    <w:name w:val="Domyślna czcionka akapitu1"/>
    <w:qFormat/>
    <w:rsid w:val="009C310C"/>
  </w:style>
  <w:style w:type="paragraph" w:customStyle="1" w:styleId="Standarduser">
    <w:name w:val="Standard (user)"/>
    <w:rsid w:val="009C310C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styleId="Poprawka">
    <w:name w:val="Revision"/>
    <w:hidden/>
    <w:uiPriority w:val="99"/>
    <w:semiHidden/>
    <w:rsid w:val="00FB54DD"/>
    <w:rPr>
      <w:sz w:val="24"/>
      <w:szCs w:val="24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7790F"/>
    <w:rPr>
      <w:color w:val="605E5C"/>
      <w:shd w:val="clear" w:color="auto" w:fill="E1DFDD"/>
    </w:rPr>
  </w:style>
  <w:style w:type="paragraph" w:customStyle="1" w:styleId="Standard">
    <w:name w:val="Standard"/>
    <w:qFormat/>
    <w:rsid w:val="002B2451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B245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B2451"/>
    <w:rPr>
      <w:sz w:val="24"/>
      <w:szCs w:val="24"/>
      <w:lang w:eastAsia="en-US"/>
    </w:rPr>
  </w:style>
  <w:style w:type="paragraph" w:customStyle="1" w:styleId="Tekstpodstawowy21">
    <w:name w:val="Tekst podstawowy 21"/>
    <w:basedOn w:val="Normalny"/>
    <w:rsid w:val="002B2451"/>
    <w:pPr>
      <w:suppressAutoHyphens/>
      <w:spacing w:line="360" w:lineRule="auto"/>
      <w:jc w:val="both"/>
    </w:pPr>
    <w:rPr>
      <w:rFonts w:ascii="Tahoma" w:eastAsia="Times New Roman" w:hAnsi="Tahoma"/>
      <w:sz w:val="18"/>
      <w:lang w:eastAsia="ar-SA"/>
    </w:rPr>
  </w:style>
  <w:style w:type="character" w:styleId="Pogrubienie">
    <w:name w:val="Strong"/>
    <w:qFormat/>
    <w:locked/>
    <w:rsid w:val="002B2451"/>
    <w:rPr>
      <w:b/>
      <w:bCs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unhideWhenUsed/>
    <w:rsid w:val="00A35375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rsid w:val="00A35375"/>
    <w:rPr>
      <w:rFonts w:ascii="Arial" w:eastAsia="Times New Roman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A35375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A35375"/>
    <w:rPr>
      <w:rFonts w:ascii="Arial" w:eastAsia="Times New Roman" w:hAnsi="Arial" w:cs="Arial"/>
      <w:vanish/>
      <w:sz w:val="16"/>
      <w:szCs w:val="16"/>
    </w:rPr>
  </w:style>
  <w:style w:type="character" w:customStyle="1" w:styleId="name">
    <w:name w:val="name"/>
    <w:basedOn w:val="Domylnaczcionkaakapitu"/>
    <w:rsid w:val="00A35375"/>
  </w:style>
  <w:style w:type="character" w:customStyle="1" w:styleId="recipient">
    <w:name w:val="recipient"/>
    <w:basedOn w:val="Domylnaczcionkaakapitu"/>
    <w:rsid w:val="00A35375"/>
  </w:style>
  <w:style w:type="paragraph" w:customStyle="1" w:styleId="Default">
    <w:name w:val="Default"/>
    <w:rsid w:val="00895462"/>
    <w:pPr>
      <w:autoSpaceDE w:val="0"/>
      <w:autoSpaceDN w:val="0"/>
      <w:adjustRightInd w:val="0"/>
    </w:pPr>
    <w:rPr>
      <w:rFonts w:ascii="Aptos" w:hAnsi="Aptos" w:cs="Apto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23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63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9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4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77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31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97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23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224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8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zpital-tomasz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81B1BCE-E211-48E3-9D42-43D74169C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456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Manager/>
  <Company/>
  <LinksUpToDate>false</LinksUpToDate>
  <CharactersWithSpaces>3191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ODDZIAL</cp:lastModifiedBy>
  <cp:revision>5</cp:revision>
  <cp:lastPrinted>2021-06-11T13:12:00Z</cp:lastPrinted>
  <dcterms:created xsi:type="dcterms:W3CDTF">2026-04-03T09:14:00Z</dcterms:created>
  <dcterms:modified xsi:type="dcterms:W3CDTF">2026-04-03T09:45:00Z</dcterms:modified>
  <cp:category/>
</cp:coreProperties>
</file>